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spacing w:after="200" w:line="276" w:lineRule="auto"/>
        <w:jc w:val="center"/>
        <w:rPr>
          <w:sz w:val="28"/>
          <w:szCs w:val="28"/>
        </w:rPr>
      </w:pPr>
      <w:r>
        <w:rPr>
          <w:sz w:val="28"/>
          <w:szCs w:val="28"/>
        </w:rPr>
        <w:t xml:space="preserve">ИРКУТСКАЯ ОБЛАСТЬ </w:t>
      </w:r>
      <w:r>
        <w:rPr>
          <w:sz w:val="28"/>
          <w:szCs w:val="28"/>
        </w:rPr>
        <w:br/>
        <w:t xml:space="preserve">БОХАНСКИЙ РАЙОН </w:t>
      </w:r>
      <w:r>
        <w:rPr>
          <w:sz w:val="28"/>
          <w:szCs w:val="28"/>
        </w:rPr>
        <w:br/>
        <w:t>МУНИЦИПАЛЬНОЕ ОБРАЗОВАНИЕ «ТИХОНОВКА»</w:t>
      </w:r>
    </w:p>
    <w:p w:rsidR="00054ACC" w:rsidRDefault="00054ACC" w:rsidP="00054ACC">
      <w:pPr>
        <w:spacing w:after="200" w:line="276" w:lineRule="auto"/>
        <w:jc w:val="center"/>
        <w:rPr>
          <w:sz w:val="28"/>
          <w:szCs w:val="28"/>
        </w:rPr>
      </w:pPr>
    </w:p>
    <w:p w:rsidR="00054ACC" w:rsidRDefault="00054ACC" w:rsidP="00054ACC">
      <w:pPr>
        <w:spacing w:after="200" w:line="276" w:lineRule="auto"/>
        <w:jc w:val="center"/>
        <w:rPr>
          <w:sz w:val="28"/>
          <w:szCs w:val="28"/>
        </w:rPr>
      </w:pPr>
      <w:r>
        <w:rPr>
          <w:sz w:val="28"/>
          <w:szCs w:val="28"/>
        </w:rPr>
        <w:t>ВЕСТНИК № 8 (2) от 10.03. 2017 года</w:t>
      </w:r>
    </w:p>
    <w:p w:rsidR="00054ACC" w:rsidRDefault="00054ACC" w:rsidP="00054ACC">
      <w:pPr>
        <w:spacing w:after="200" w:line="276" w:lineRule="auto"/>
        <w:rPr>
          <w:rFonts w:ascii="Calibri" w:hAnsi="Calibri"/>
          <w:sz w:val="22"/>
          <w:szCs w:val="22"/>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
    <w:p w:rsidR="00054ACC" w:rsidRPr="00054ACC" w:rsidRDefault="00054ACC" w:rsidP="00054ACC">
      <w:pPr>
        <w:pStyle w:val="ConsNormal"/>
        <w:spacing w:after="240"/>
        <w:ind w:firstLine="0"/>
        <w:jc w:val="center"/>
        <w:rPr>
          <w:rFonts w:ascii="Times New Roman" w:hAnsi="Times New Roman"/>
        </w:rPr>
      </w:pPr>
      <w:r>
        <w:rPr>
          <w:rFonts w:ascii="Times New Roman" w:hAnsi="Times New Roman"/>
        </w:rPr>
        <w:t>Зарегистрирован</w:t>
      </w:r>
      <w:proofErr w:type="gramStart"/>
      <w:r>
        <w:rPr>
          <w:rFonts w:ascii="Times New Roman" w:hAnsi="Times New Roman"/>
        </w:rPr>
        <w:t xml:space="preserve"> В</w:t>
      </w:r>
      <w:proofErr w:type="gramEnd"/>
      <w:r>
        <w:rPr>
          <w:rFonts w:ascii="Times New Roman" w:hAnsi="Times New Roman"/>
        </w:rPr>
        <w:t xml:space="preserve"> Управлении Министерства юстиции 17.02.2017 года </w:t>
      </w:r>
      <w:r>
        <w:rPr>
          <w:rFonts w:ascii="Times New Roman" w:hAnsi="Times New Roman"/>
          <w:lang w:val="en-US"/>
        </w:rPr>
        <w:t>RU</w:t>
      </w:r>
      <w:r w:rsidRPr="00054ACC">
        <w:rPr>
          <w:rFonts w:ascii="Times New Roman" w:hAnsi="Times New Roman"/>
        </w:rPr>
        <w:t xml:space="preserve"> 385303102017001</w:t>
      </w:r>
    </w:p>
    <w:p w:rsidR="00054ACC" w:rsidRDefault="00054ACC" w:rsidP="00054ACC">
      <w:pPr>
        <w:pStyle w:val="ConsNormal"/>
        <w:spacing w:after="240"/>
        <w:ind w:firstLine="0"/>
        <w:jc w:val="both"/>
        <w:rPr>
          <w:rFonts w:ascii="Times New Roman" w:hAnsi="Times New Roman"/>
        </w:rPr>
      </w:pPr>
    </w:p>
    <w:p w:rsidR="00054ACC" w:rsidRDefault="00054ACC" w:rsidP="00054ACC">
      <w:pPr>
        <w:pStyle w:val="ConsNormal"/>
        <w:spacing w:after="240"/>
        <w:ind w:firstLine="0"/>
        <w:jc w:val="both"/>
        <w:rPr>
          <w:rFonts w:ascii="Times New Roman" w:hAnsi="Times New Roman"/>
        </w:rPr>
      </w:pPr>
      <w:proofErr w:type="gramStart"/>
      <w:r>
        <w:rPr>
          <w:rFonts w:ascii="Times New Roman" w:hAnsi="Times New Roman"/>
        </w:rPr>
        <w:lastRenderedPageBreak/>
        <w:t xml:space="preserve">УСТАВ ПОСЕЛЕНИЯ «ТИХОНОВКА», НАДЕЛЕННОГО СТАТУСОМ СЕЛЬСКОГО ПОСЕЛЕНИЯ 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roofErr w:type="gramEnd"/>
    </w:p>
    <w:p w:rsidR="00054ACC" w:rsidRDefault="00054ACC" w:rsidP="00054ACC">
      <w:pPr>
        <w:pStyle w:val="ConsNormal"/>
        <w:ind w:firstLine="0"/>
        <w:jc w:val="center"/>
        <w:rPr>
          <w:rFonts w:ascii="Times New Roman" w:hAnsi="Times New Roman"/>
        </w:rPr>
      </w:pPr>
      <w:r>
        <w:rPr>
          <w:rFonts w:ascii="Times New Roman" w:hAnsi="Times New Roman"/>
        </w:rPr>
        <w:t xml:space="preserve"> Глава 1 </w:t>
      </w:r>
    </w:p>
    <w:p w:rsidR="00054ACC" w:rsidRDefault="00054ACC" w:rsidP="00054ACC">
      <w:pPr>
        <w:pStyle w:val="ConsNormal"/>
        <w:ind w:firstLine="0"/>
        <w:jc w:val="center"/>
        <w:rPr>
          <w:rFonts w:ascii="Times New Roman" w:hAnsi="Times New Roman"/>
        </w:rPr>
      </w:pPr>
      <w:r>
        <w:rPr>
          <w:rFonts w:ascii="Times New Roman" w:hAnsi="Times New Roman"/>
        </w:rPr>
        <w:t xml:space="preserve">ОБЩИЕ ПОЛОЖЕНИЯ </w:t>
      </w:r>
    </w:p>
    <w:p w:rsidR="00054ACC" w:rsidRDefault="00054ACC" w:rsidP="00054ACC">
      <w:pPr>
        <w:pStyle w:val="ConsNormal"/>
        <w:spacing w:after="120"/>
        <w:ind w:firstLine="0"/>
        <w:jc w:val="both"/>
        <w:rPr>
          <w:rFonts w:ascii="Times New Roman" w:hAnsi="Times New Roman"/>
          <w:b/>
        </w:rPr>
      </w:pPr>
      <w:r>
        <w:rPr>
          <w:rFonts w:ascii="Times New Roman" w:hAnsi="Times New Roman"/>
        </w:rPr>
        <w:t xml:space="preserve">             </w:t>
      </w:r>
      <w:r>
        <w:rPr>
          <w:rFonts w:ascii="Times New Roman" w:hAnsi="Times New Roman"/>
          <w:b/>
        </w:rPr>
        <w:t>Статья 1. Муниципальное образование «Тихоновка»</w:t>
      </w:r>
    </w:p>
    <w:p w:rsidR="00054ACC" w:rsidRDefault="00054ACC" w:rsidP="00054ACC">
      <w:pPr>
        <w:pStyle w:val="ConsNormal"/>
        <w:ind w:firstLine="709"/>
        <w:jc w:val="both"/>
        <w:rPr>
          <w:rFonts w:ascii="Times New Roman" w:hAnsi="Times New Roman"/>
        </w:rPr>
      </w:pPr>
      <w:r>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rPr>
        <w:t>Боханский</w:t>
      </w:r>
      <w:proofErr w:type="spellEnd"/>
      <w:r>
        <w:rPr>
          <w:rFonts w:ascii="Times New Roman" w:hAnsi="Times New Roman"/>
        </w:rPr>
        <w:t xml:space="preserve"> район», наделенного Законом Усть-Ордынского Бурятского автономного округа № 67-оз от 30.12.2004 г. статусом муниципального района.</w:t>
      </w:r>
    </w:p>
    <w:p w:rsidR="00054ACC" w:rsidRDefault="00054ACC" w:rsidP="00054ACC">
      <w:pPr>
        <w:pStyle w:val="ConsNonformat"/>
        <w:ind w:firstLine="709"/>
        <w:jc w:val="both"/>
        <w:rPr>
          <w:rFonts w:ascii="Times New Roman" w:hAnsi="Times New Roman"/>
        </w:rPr>
      </w:pPr>
      <w:r>
        <w:rPr>
          <w:rFonts w:ascii="Times New Roman" w:hAnsi="Times New Roman"/>
        </w:rPr>
        <w:t xml:space="preserve">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w:t>
      </w:r>
      <w:proofErr w:type="spellStart"/>
      <w:r>
        <w:rPr>
          <w:rFonts w:ascii="Times New Roman" w:hAnsi="Times New Roman"/>
        </w:rPr>
        <w:t>Баяндаевского</w:t>
      </w:r>
      <w:proofErr w:type="spellEnd"/>
      <w:r>
        <w:rPr>
          <w:rFonts w:ascii="Times New Roman" w:hAnsi="Times New Roman"/>
        </w:rPr>
        <w:t xml:space="preserve">, Боханского, </w:t>
      </w:r>
      <w:proofErr w:type="spellStart"/>
      <w:r>
        <w:rPr>
          <w:rFonts w:ascii="Times New Roman" w:hAnsi="Times New Roman"/>
        </w:rPr>
        <w:t>Нукутского</w:t>
      </w:r>
      <w:proofErr w:type="spellEnd"/>
      <w:r>
        <w:rPr>
          <w:rFonts w:ascii="Times New Roman" w:hAnsi="Times New Roman"/>
        </w:rPr>
        <w:t xml:space="preserve">, </w:t>
      </w:r>
      <w:proofErr w:type="spellStart"/>
      <w:r>
        <w:rPr>
          <w:rFonts w:ascii="Times New Roman" w:hAnsi="Times New Roman"/>
        </w:rPr>
        <w:t>Осинского</w:t>
      </w:r>
      <w:proofErr w:type="spellEnd"/>
      <w:r>
        <w:rPr>
          <w:rFonts w:ascii="Times New Roman" w:hAnsi="Times New Roman"/>
        </w:rPr>
        <w:t xml:space="preserve">, </w:t>
      </w:r>
      <w:proofErr w:type="spellStart"/>
      <w:r>
        <w:rPr>
          <w:rFonts w:ascii="Times New Roman" w:hAnsi="Times New Roman"/>
        </w:rPr>
        <w:t>Эхирит-Булагатского</w:t>
      </w:r>
      <w:proofErr w:type="spellEnd"/>
      <w:r>
        <w:rPr>
          <w:rFonts w:ascii="Times New Roman" w:hAnsi="Times New Roman"/>
        </w:rPr>
        <w:t xml:space="preserve"> районов».</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ind w:firstLine="709"/>
        <w:jc w:val="both"/>
        <w:rPr>
          <w:rFonts w:ascii="Times New Roman" w:hAnsi="Times New Roman"/>
          <w:color w:val="FF6600"/>
        </w:rPr>
      </w:pPr>
      <w:r>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 Население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54ACC" w:rsidRDefault="00054ACC" w:rsidP="00054ACC">
      <w:pPr>
        <w:pStyle w:val="ConsNormal"/>
        <w:ind w:firstLine="709"/>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3. Территория Поселения. </w:t>
      </w:r>
    </w:p>
    <w:p w:rsidR="00054ACC" w:rsidRDefault="00054ACC" w:rsidP="00054ACC">
      <w:pPr>
        <w:pStyle w:val="ConsNormal"/>
        <w:ind w:firstLine="709"/>
        <w:jc w:val="both"/>
        <w:rPr>
          <w:rFonts w:ascii="Times New Roman" w:hAnsi="Times New Roman"/>
        </w:rPr>
      </w:pPr>
      <w:r>
        <w:rPr>
          <w:rFonts w:ascii="Times New Roman" w:hAnsi="Times New Roman"/>
        </w:rPr>
        <w:t xml:space="preserve">1. В пределах территории Поселения осуществляется местное самоуправление. </w:t>
      </w:r>
    </w:p>
    <w:p w:rsidR="00054ACC" w:rsidRDefault="00054ACC" w:rsidP="00054ACC">
      <w:pPr>
        <w:pStyle w:val="ConsNormal"/>
        <w:ind w:firstLine="709"/>
        <w:jc w:val="both"/>
        <w:rPr>
          <w:rFonts w:ascii="Times New Roman" w:hAnsi="Times New Roman"/>
        </w:rPr>
      </w:pPr>
      <w:r>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rPr>
        <w:t xml:space="preserve">№ 131-ФЗ от </w:t>
      </w:r>
      <w:smartTag w:uri="urn:schemas-microsoft-com:office:smarttags" w:element="date">
        <w:smartTagPr>
          <w:attr w:name="Year" w:val="2003"/>
          <w:attr w:name="Day" w:val="06"/>
          <w:attr w:name="Month" w:val="10"/>
          <w:attr w:name="ls" w:val="trans"/>
        </w:smartTagPr>
        <w:r>
          <w:rPr>
            <w:rFonts w:ascii="Times New Roman" w:hAnsi="Times New Roman"/>
            <w:color w:val="000000"/>
            <w:spacing w:val="1"/>
          </w:rPr>
          <w:t>06.10.2003</w:t>
        </w:r>
      </w:smartTag>
      <w:r>
        <w:rPr>
          <w:rFonts w:ascii="Times New Roman" w:hAnsi="Times New Roman"/>
          <w:color w:val="000000"/>
          <w:spacing w:val="1"/>
        </w:rPr>
        <w:t xml:space="preserve">г. </w:t>
      </w:r>
      <w:r>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w:t>
      </w:r>
      <w:proofErr w:type="gramStart"/>
      <w:r>
        <w:rPr>
          <w:rFonts w:ascii="Times New Roman" w:hAnsi="Times New Roman"/>
        </w:rPr>
        <w:t xml:space="preserve"> :</w:t>
      </w:r>
      <w:proofErr w:type="gramEnd"/>
      <w:r>
        <w:rPr>
          <w:rFonts w:ascii="Times New Roman" w:hAnsi="Times New Roman"/>
        </w:rPr>
        <w:t xml:space="preserve"> село Тихоновка, деревня Чилим, деревня Парамоновка.</w:t>
      </w:r>
    </w:p>
    <w:p w:rsidR="00054ACC" w:rsidRDefault="00054ACC" w:rsidP="00054ACC">
      <w:pPr>
        <w:jc w:val="both"/>
        <w:rPr>
          <w:sz w:val="20"/>
          <w:szCs w:val="20"/>
        </w:rPr>
      </w:pPr>
      <w:r>
        <w:rPr>
          <w:sz w:val="20"/>
          <w:szCs w:val="20"/>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w:t>
      </w:r>
    </w:p>
    <w:p w:rsidR="00054ACC" w:rsidRDefault="00054ACC" w:rsidP="00054ACC">
      <w:pPr>
        <w:jc w:val="both"/>
        <w:rPr>
          <w:sz w:val="20"/>
          <w:szCs w:val="20"/>
        </w:rPr>
      </w:pPr>
      <w:r>
        <w:rPr>
          <w:sz w:val="20"/>
          <w:szCs w:val="20"/>
        </w:rPr>
        <w:t xml:space="preserve">  </w:t>
      </w:r>
      <w:proofErr w:type="gramStart"/>
      <w:r>
        <w:rPr>
          <w:sz w:val="20"/>
          <w:szCs w:val="20"/>
        </w:rP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 с учетом мнения представительных органов соответствующих поселений. </w:t>
      </w:r>
      <w:proofErr w:type="gramEnd"/>
    </w:p>
    <w:p w:rsidR="00054ACC" w:rsidRDefault="00054ACC" w:rsidP="00054ACC">
      <w:pPr>
        <w:spacing w:line="276" w:lineRule="auto"/>
        <w:jc w:val="both"/>
        <w:rPr>
          <w:sz w:val="20"/>
          <w:szCs w:val="20"/>
        </w:rPr>
      </w:pPr>
      <w:r>
        <w:rPr>
          <w:sz w:val="20"/>
          <w:szCs w:val="20"/>
        </w:rPr>
        <w:t xml:space="preserve">    Изменение границ муниципальных районов и поселений, не влекущее отнесения территорий отдельных входящих в состав поселений и (или) населенных пунктов соответственно к территориям других муниципальных районов и поселений, осуществляется с учетом мнения населения, выраженного представительными органами муниципальных районов и поселений.</w:t>
      </w:r>
    </w:p>
    <w:p w:rsidR="00054ACC" w:rsidRDefault="00054ACC" w:rsidP="00054ACC">
      <w:pPr>
        <w:spacing w:line="276" w:lineRule="auto"/>
        <w:jc w:val="both"/>
        <w:rPr>
          <w:sz w:val="20"/>
          <w:szCs w:val="20"/>
        </w:rPr>
      </w:pPr>
      <w:r>
        <w:rPr>
          <w:sz w:val="20"/>
          <w:szCs w:val="20"/>
        </w:rPr>
        <w:t xml:space="preserve">    При изменении границ между субъектами Российской Федерации требования статей 12,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roofErr w:type="gramStart"/>
      <w:r>
        <w:rPr>
          <w:sz w:val="20"/>
          <w:szCs w:val="20"/>
        </w:rPr>
        <w:t>.»</w:t>
      </w:r>
      <w:proofErr w:type="gramEnd"/>
    </w:p>
    <w:p w:rsidR="00054ACC" w:rsidRDefault="00054ACC" w:rsidP="00054ACC">
      <w:pPr>
        <w:spacing w:line="276" w:lineRule="auto"/>
        <w:jc w:val="both"/>
        <w:rPr>
          <w:sz w:val="20"/>
          <w:szCs w:val="20"/>
        </w:rPr>
      </w:pPr>
      <w:r>
        <w:rPr>
          <w:sz w:val="20"/>
          <w:szCs w:val="20"/>
        </w:rPr>
        <w:t xml:space="preserve">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Федерального закона № 131-ФЗ, либо на сходах граждан, проводимых в порядке, предусмотренном статьей 25.1  Федерального закона № 131-ФЗ.</w:t>
      </w:r>
    </w:p>
    <w:p w:rsidR="00054ACC" w:rsidRDefault="00054ACC" w:rsidP="00054ACC">
      <w:pPr>
        <w:pStyle w:val="ConsNormal"/>
        <w:ind w:firstLine="709"/>
        <w:jc w:val="both"/>
        <w:rPr>
          <w:rFonts w:ascii="Times New Roman" w:hAnsi="Times New Roman"/>
        </w:rPr>
      </w:pPr>
      <w:r>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4. Официальные символы Поселения</w:t>
      </w:r>
    </w:p>
    <w:p w:rsidR="00054ACC" w:rsidRDefault="00054ACC" w:rsidP="00054ACC">
      <w:pPr>
        <w:ind w:firstLine="709"/>
        <w:jc w:val="both"/>
        <w:rPr>
          <w:sz w:val="20"/>
          <w:szCs w:val="20"/>
        </w:rPr>
      </w:pPr>
      <w:bookmarkStart w:id="0" w:name="sub_901"/>
      <w:r>
        <w:rPr>
          <w:sz w:val="20"/>
          <w:szCs w:val="20"/>
        </w:rPr>
        <w:lastRenderedPageBreak/>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4ACC" w:rsidRDefault="00054ACC" w:rsidP="00054ACC">
      <w:pPr>
        <w:ind w:firstLine="709"/>
        <w:jc w:val="both"/>
        <w:rPr>
          <w:sz w:val="20"/>
          <w:szCs w:val="20"/>
        </w:rPr>
      </w:pPr>
      <w:bookmarkStart w:id="1" w:name="sub_902"/>
      <w:bookmarkEnd w:id="0"/>
      <w:r>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54ACC" w:rsidRDefault="00054ACC" w:rsidP="00054ACC">
      <w:pPr>
        <w:ind w:firstLine="709"/>
        <w:jc w:val="both"/>
        <w:rPr>
          <w:sz w:val="20"/>
          <w:szCs w:val="20"/>
        </w:rPr>
      </w:pPr>
      <w:bookmarkStart w:id="2" w:name="sub_903"/>
      <w:bookmarkEnd w:id="1"/>
      <w:r>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54ACC" w:rsidRDefault="00054ACC" w:rsidP="00054ACC">
      <w:pPr>
        <w:pStyle w:val="ConsNormal"/>
        <w:ind w:firstLine="709"/>
        <w:jc w:val="both"/>
        <w:rPr>
          <w:rFonts w:ascii="Times New Roman" w:hAnsi="Times New Roman"/>
        </w:rPr>
      </w:pPr>
    </w:p>
    <w:p w:rsidR="00054ACC" w:rsidRDefault="00054ACC" w:rsidP="00054ACC">
      <w:pPr>
        <w:pStyle w:val="ConsNormal"/>
        <w:ind w:firstLine="0"/>
        <w:jc w:val="center"/>
        <w:rPr>
          <w:rFonts w:ascii="Times New Roman" w:hAnsi="Times New Roman"/>
        </w:rPr>
      </w:pPr>
      <w:r>
        <w:rPr>
          <w:rFonts w:ascii="Times New Roman" w:hAnsi="Times New Roman"/>
        </w:rPr>
        <w:t xml:space="preserve"> Глава 2 </w:t>
      </w:r>
    </w:p>
    <w:p w:rsidR="00054ACC" w:rsidRDefault="00054ACC" w:rsidP="00054ACC">
      <w:pPr>
        <w:pStyle w:val="ConsNormal"/>
        <w:ind w:firstLine="0"/>
        <w:jc w:val="center"/>
        <w:rPr>
          <w:rFonts w:ascii="Times New Roman" w:hAnsi="Times New Roman"/>
        </w:rPr>
      </w:pPr>
      <w:r>
        <w:rPr>
          <w:rFonts w:ascii="Times New Roman" w:hAnsi="Times New Roman"/>
        </w:rPr>
        <w:t xml:space="preserve">СИСТЕМА МЕСТНОГО САМОУПРАВЛЕНИЯ </w:t>
      </w:r>
    </w:p>
    <w:p w:rsidR="00054ACC" w:rsidRDefault="00054ACC" w:rsidP="00054ACC">
      <w:pPr>
        <w:pStyle w:val="ConsNormal"/>
        <w:ind w:firstLine="0"/>
        <w:jc w:val="center"/>
        <w:rPr>
          <w:rFonts w:ascii="Times New Roman" w:hAnsi="Times New Roman"/>
        </w:rPr>
      </w:pPr>
      <w:r>
        <w:rPr>
          <w:rFonts w:ascii="Times New Roman" w:hAnsi="Times New Roman"/>
        </w:rPr>
        <w:t>И ВОПРОСЫ МЕСТНОГО ЗНАЧЕНИЯ</w:t>
      </w:r>
    </w:p>
    <w:p w:rsidR="00054ACC" w:rsidRDefault="00054ACC" w:rsidP="00054ACC">
      <w:pPr>
        <w:pStyle w:val="ConsNonformat"/>
        <w:ind w:firstLine="709"/>
        <w:jc w:val="center"/>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5. Система местного самоуправления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Местное самоуправление в Поселении осуществляется населением:</w:t>
      </w:r>
    </w:p>
    <w:p w:rsidR="00054ACC" w:rsidRDefault="00054ACC" w:rsidP="00054ACC">
      <w:pPr>
        <w:pStyle w:val="ConsNormal"/>
        <w:ind w:firstLine="709"/>
        <w:jc w:val="both"/>
        <w:rPr>
          <w:rFonts w:ascii="Times New Roman" w:hAnsi="Times New Roman"/>
        </w:rPr>
      </w:pPr>
      <w:r>
        <w:rPr>
          <w:rFonts w:ascii="Times New Roman" w:hAnsi="Times New Roman"/>
        </w:rPr>
        <w:t>1)  непосредственно путем</w:t>
      </w:r>
    </w:p>
    <w:p w:rsidR="00054ACC" w:rsidRDefault="00054ACC" w:rsidP="00054ACC">
      <w:pPr>
        <w:pStyle w:val="ConsNormal"/>
        <w:ind w:firstLine="709"/>
        <w:jc w:val="both"/>
        <w:rPr>
          <w:rFonts w:ascii="Times New Roman" w:hAnsi="Times New Roman"/>
        </w:rPr>
      </w:pPr>
      <w:r>
        <w:rPr>
          <w:rFonts w:ascii="Times New Roman" w:hAnsi="Times New Roman"/>
        </w:rPr>
        <w:t xml:space="preserve">- участия в местном референдуме, муниципальных выборах; </w:t>
      </w:r>
    </w:p>
    <w:p w:rsidR="00054ACC" w:rsidRDefault="00054ACC" w:rsidP="00054ACC">
      <w:pPr>
        <w:pStyle w:val="ConsNormal"/>
        <w:ind w:firstLine="709"/>
        <w:jc w:val="both"/>
        <w:rPr>
          <w:rFonts w:ascii="Times New Roman" w:hAnsi="Times New Roman"/>
        </w:rPr>
      </w:pPr>
      <w:r>
        <w:rPr>
          <w:rFonts w:ascii="Times New Roman" w:hAnsi="Times New Roman"/>
        </w:rPr>
        <w:t>- голосования по отзыву Главы Поселения, депутата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 голосования по вопросам изменения границ Поселения, преобразования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 правотворческой инициативы граждан; </w:t>
      </w:r>
    </w:p>
    <w:p w:rsidR="00054ACC" w:rsidRDefault="00054ACC" w:rsidP="00054ACC">
      <w:pPr>
        <w:pStyle w:val="ConsNormal"/>
        <w:ind w:firstLine="709"/>
        <w:jc w:val="both"/>
        <w:rPr>
          <w:rFonts w:ascii="Times New Roman" w:hAnsi="Times New Roman"/>
        </w:rPr>
      </w:pPr>
      <w:r>
        <w:rPr>
          <w:rFonts w:ascii="Times New Roman" w:hAnsi="Times New Roman"/>
        </w:rPr>
        <w:t>-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54ACC" w:rsidRDefault="00054ACC" w:rsidP="00054ACC">
      <w:pPr>
        <w:pStyle w:val="ConsNormal"/>
        <w:ind w:firstLine="709"/>
        <w:jc w:val="both"/>
        <w:rPr>
          <w:rFonts w:ascii="Times New Roman" w:hAnsi="Times New Roman"/>
        </w:rPr>
      </w:pPr>
      <w:r>
        <w:rPr>
          <w:rFonts w:ascii="Times New Roman" w:hAnsi="Times New Roman"/>
        </w:rPr>
        <w:t>2) через органы местного самоуправления и территориальное общественное самоуправление Поселения.</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6. Вопросы местного значения Поселения</w:t>
      </w:r>
    </w:p>
    <w:p w:rsidR="00054ACC" w:rsidRDefault="00054ACC" w:rsidP="00054ACC">
      <w:pPr>
        <w:pStyle w:val="ConsNormal"/>
        <w:numPr>
          <w:ilvl w:val="0"/>
          <w:numId w:val="2"/>
        </w:numPr>
        <w:jc w:val="both"/>
        <w:rPr>
          <w:rFonts w:ascii="Times New Roman" w:hAnsi="Times New Roman"/>
        </w:rPr>
      </w:pPr>
      <w:r>
        <w:rPr>
          <w:rFonts w:ascii="Times New Roman" w:hAnsi="Times New Roman"/>
        </w:rPr>
        <w:t>В соответствии с Федеральным законом к вопросам местного значения Поселения относятся: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rPr>
        <w:t>контроля за</w:t>
      </w:r>
      <w:proofErr w:type="gramEnd"/>
      <w:r>
        <w:rPr>
          <w:rFonts w:ascii="Times New Roman" w:hAnsi="Times New Roman" w:cs="Times New Roman"/>
        </w:rPr>
        <w:t xml:space="preserve"> его исполнением, составление и утверждение отчета об исполнении бюджета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2) установление, изменение и отмена местных налогов и сборов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4) организация в границах поселения электро-, тепл</w:t>
      </w:r>
      <w:proofErr w:type="gramStart"/>
      <w:r>
        <w:rPr>
          <w:rFonts w:ascii="Times New Roman" w:hAnsi="Times New Roman" w:cs="Times New Roman"/>
        </w:rPr>
        <w:t>о-</w:t>
      </w:r>
      <w:proofErr w:type="gramEnd"/>
      <w:r>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4ACC" w:rsidRDefault="00054ACC" w:rsidP="00054ACC">
      <w:pPr>
        <w:pStyle w:val="ConsPlusNormal"/>
        <w:ind w:left="426" w:firstLine="0"/>
        <w:jc w:val="both"/>
        <w:rPr>
          <w:rFonts w:ascii="Times New Roman" w:hAnsi="Times New Roman" w:cs="Times New Roman"/>
          <w:b/>
        </w:rPr>
      </w:pPr>
      <w:proofErr w:type="gramStart"/>
      <w:r>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rPr>
        <w:t xml:space="preserve"> </w:t>
      </w:r>
      <w:hyperlink r:id="rId6" w:history="1">
        <w:r w:rsidRPr="00054ACC">
          <w:rPr>
            <w:rStyle w:val="a3"/>
            <w:rFonts w:ascii="Times New Roman" w:hAnsi="Times New Roman" w:cs="Times New Roman"/>
            <w:color w:val="000000" w:themeColor="text1"/>
            <w:lang w:val="ru-RU"/>
          </w:rPr>
          <w:t>законодательством</w:t>
        </w:r>
      </w:hyperlink>
      <w:r>
        <w:rPr>
          <w:rFonts w:ascii="Times New Roman" w:hAnsi="Times New Roman" w:cs="Times New Roman"/>
        </w:rPr>
        <w:t xml:space="preserve"> Российской Федерации;</w:t>
      </w:r>
    </w:p>
    <w:p w:rsidR="00054ACC" w:rsidRDefault="00054ACC" w:rsidP="00054ACC">
      <w:pPr>
        <w:pStyle w:val="ConsPlusNormal"/>
        <w:ind w:left="426" w:firstLine="0"/>
        <w:jc w:val="both"/>
        <w:rPr>
          <w:rFonts w:ascii="Times New Roman" w:hAnsi="Times New Roman" w:cs="Times New Roman"/>
          <w:b/>
          <w:color w:val="000000" w:themeColor="text1"/>
        </w:rPr>
      </w:pPr>
      <w:r>
        <w:rPr>
          <w:rFonts w:ascii="Times New Roman" w:hAnsi="Times New Roman" w:cs="Times New Roman"/>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054ACC">
          <w:rPr>
            <w:rStyle w:val="a3"/>
            <w:rFonts w:ascii="Times New Roman" w:hAnsi="Times New Roman" w:cs="Times New Roman"/>
            <w:color w:val="000000" w:themeColor="text1"/>
            <w:lang w:val="ru-RU"/>
          </w:rPr>
          <w:t>законодательством</w:t>
        </w:r>
      </w:hyperlink>
      <w:r>
        <w:rPr>
          <w:rFonts w:ascii="Times New Roman" w:hAnsi="Times New Roman" w:cs="Times New Roman"/>
          <w:color w:val="000000" w:themeColor="text1"/>
        </w:rPr>
        <w:t>;</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color w:val="000000" w:themeColor="text1"/>
        </w:rPr>
        <w:t>7)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7.1)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7.2)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9) обеспечение первичных мер пожарной безопасности в границах населенных пунктов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12) создание условий для организации досуга и обеспечения жителей поселения услугами организаций культуры;</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15)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17) формирование архивных фондов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 xml:space="preserve">19) утверждение правил благоустройства территории поселения, </w:t>
      </w:r>
      <w:proofErr w:type="gramStart"/>
      <w:r>
        <w:rPr>
          <w:rFonts w:ascii="Times New Roman" w:hAnsi="Times New Roman" w:cs="Times New Roman"/>
        </w:rPr>
        <w:t>устанавливающих</w:t>
      </w:r>
      <w:proofErr w:type="gramEnd"/>
      <w:r>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54ACC" w:rsidRDefault="00054ACC" w:rsidP="00054ACC">
      <w:pPr>
        <w:pStyle w:val="ConsPlusNormal"/>
        <w:ind w:left="426" w:firstLine="0"/>
        <w:jc w:val="both"/>
        <w:rPr>
          <w:rFonts w:ascii="Times New Roman" w:hAnsi="Times New Roman" w:cs="Times New Roman"/>
          <w:b/>
        </w:rPr>
      </w:pPr>
      <w:proofErr w:type="gramStart"/>
      <w:r>
        <w:rPr>
          <w:rFonts w:ascii="Times New Roman" w:hAnsi="Times New Roman" w:cs="Times New Roman"/>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054ACC">
          <w:rPr>
            <w:rStyle w:val="a3"/>
            <w:rFonts w:ascii="Times New Roman" w:hAnsi="Times New Roman" w:cs="Times New Roman"/>
            <w:color w:val="000000" w:themeColor="text1"/>
            <w:lang w:val="ru-RU"/>
          </w:rPr>
          <w:t>кодексом</w:t>
        </w:r>
      </w:hyperlink>
      <w:r>
        <w:rPr>
          <w:rFonts w:ascii="Times New Roman" w:hAnsi="Times New Roman" w:cs="Times New Roman"/>
          <w:color w:val="000000" w:themeColor="text1"/>
        </w:rPr>
        <w:t xml:space="preserve"> </w:t>
      </w:r>
      <w:r>
        <w:rPr>
          <w:rFonts w:ascii="Times New Roman" w:hAnsi="Times New Roman" w:cs="Times New Roman"/>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rPr>
        <w:t xml:space="preserve"> </w:t>
      </w:r>
      <w:proofErr w:type="gramStart"/>
      <w:r>
        <w:rPr>
          <w:rFonts w:ascii="Times New Roman" w:hAnsi="Times New Roman" w:cs="Times New Roman"/>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054ACC">
          <w:rPr>
            <w:rStyle w:val="a3"/>
            <w:rFonts w:ascii="Times New Roman" w:hAnsi="Times New Roman" w:cs="Times New Roman"/>
            <w:color w:val="000000" w:themeColor="text1"/>
            <w:lang w:val="ru-RU"/>
          </w:rPr>
          <w:t>кодексом</w:t>
        </w:r>
      </w:hyperlink>
      <w:r>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22) организация ритуальных услуг и содержание мест захоронения;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27)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30) организация и осуществление мероприятий по работе с детьми и молодежью в поселении;</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 xml:space="preserve">31) осуществление в пределах, установленных водным </w:t>
      </w:r>
      <w:hyperlink r:id="rId10" w:history="1">
        <w:r w:rsidRPr="00054ACC">
          <w:rPr>
            <w:rStyle w:val="a3"/>
            <w:rFonts w:ascii="Times New Roman" w:hAnsi="Times New Roman" w:cs="Times New Roman"/>
            <w:color w:val="000000" w:themeColor="text1"/>
            <w:lang w:val="ru-RU"/>
          </w:rPr>
          <w:t>законодательством</w:t>
        </w:r>
      </w:hyperlink>
      <w:r>
        <w:rPr>
          <w:rFonts w:ascii="Times New Roman" w:hAnsi="Times New Roman" w:cs="Times New Roman"/>
        </w:rPr>
        <w:t xml:space="preserve"> Российской Федерации, полномочий собственника водных объектов, информирование населения об ограничениях их использования;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32)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4ACC" w:rsidRDefault="00054ACC" w:rsidP="00054ACC">
      <w:pPr>
        <w:pStyle w:val="ConsPlusNormal"/>
        <w:ind w:left="426" w:firstLine="0"/>
        <w:jc w:val="both"/>
        <w:rPr>
          <w:rFonts w:ascii="Times New Roman" w:hAnsi="Times New Roman" w:cs="Times New Roman"/>
        </w:rPr>
      </w:pPr>
      <w:r>
        <w:rPr>
          <w:rFonts w:ascii="Times New Roman" w:hAnsi="Times New Roman" w:cs="Times New Roman"/>
        </w:rPr>
        <w:t>33.2)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34)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35)</w:t>
      </w:r>
      <w:r>
        <w:rPr>
          <w:rFonts w:ascii="Times New Roman" w:hAnsi="Times New Roman" w:cs="Times New Roman"/>
          <w:iCs/>
        </w:rPr>
        <w:t xml:space="preserve"> исключена;</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37) исключена;</w:t>
      </w:r>
    </w:p>
    <w:p w:rsidR="00054ACC" w:rsidRDefault="00054ACC" w:rsidP="00054ACC">
      <w:pPr>
        <w:pStyle w:val="ConsPlusNormal"/>
        <w:ind w:firstLine="0"/>
        <w:jc w:val="both"/>
        <w:rPr>
          <w:rFonts w:ascii="Times New Roman" w:hAnsi="Times New Roman" w:cs="Times New Roman"/>
          <w:b/>
        </w:rPr>
      </w:pPr>
      <w:r>
        <w:rPr>
          <w:rFonts w:ascii="Times New Roman" w:hAnsi="Times New Roman" w:cs="Times New Roman"/>
        </w:rPr>
        <w:t xml:space="preserve">        38) осуществление мер по противодействию коррупции в границах поселения;</w:t>
      </w:r>
    </w:p>
    <w:p w:rsidR="00054ACC" w:rsidRDefault="00054ACC" w:rsidP="00054ACC">
      <w:pPr>
        <w:pStyle w:val="ConsPlusNormal"/>
        <w:ind w:left="426" w:firstLine="0"/>
        <w:jc w:val="both"/>
        <w:rPr>
          <w:rFonts w:ascii="Times New Roman" w:hAnsi="Times New Roman" w:cs="Times New Roman"/>
          <w:b/>
        </w:rPr>
      </w:pPr>
      <w:r>
        <w:rPr>
          <w:rFonts w:ascii="Times New Roman" w:hAnsi="Times New Roman" w:cs="Times New Roman"/>
        </w:rPr>
        <w:t xml:space="preserve">39) участие в соответствии с </w:t>
      </w:r>
      <w:r>
        <w:rPr>
          <w:rFonts w:ascii="Times New Roman" w:hAnsi="Times New Roman" w:cs="Times New Roman"/>
          <w:color w:val="000000" w:themeColor="text1"/>
        </w:rPr>
        <w:t xml:space="preserve">Федеральным </w:t>
      </w:r>
      <w:hyperlink r:id="rId11" w:history="1">
        <w:r w:rsidRPr="00054ACC">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w:t>
      </w:r>
      <w:r>
        <w:rPr>
          <w:rFonts w:ascii="Times New Roman" w:hAnsi="Times New Roman" w:cs="Times New Roman"/>
        </w:rPr>
        <w:t>24 июля 2007 года N 221-ФЗ "О государственном кадастре недвижимости" в выполнении комплексных кадастровых работ.</w:t>
      </w:r>
    </w:p>
    <w:p w:rsidR="00054ACC" w:rsidRDefault="00054ACC" w:rsidP="00054ACC">
      <w:pPr>
        <w:pStyle w:val="ConsNormal"/>
        <w:ind w:firstLine="0"/>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054ACC" w:rsidRDefault="00054ACC" w:rsidP="00054ACC">
      <w:pPr>
        <w:pStyle w:val="ConsPlusNormal"/>
        <w:widowControl/>
        <w:ind w:firstLine="709"/>
        <w:jc w:val="both"/>
        <w:rPr>
          <w:rFonts w:ascii="Times New Roman" w:hAnsi="Times New Roman" w:cs="Times New Roman"/>
        </w:rPr>
      </w:pPr>
      <w:r>
        <w:rPr>
          <w:rFonts w:ascii="Times New Roman" w:hAnsi="Times New Roman" w:cs="Times New Roman"/>
        </w:rPr>
        <w:t xml:space="preserve">1. Органы местного самоуправления сельского Поселения имеют право </w:t>
      </w:r>
      <w:proofErr w:type="gramStart"/>
      <w:r>
        <w:rPr>
          <w:rFonts w:ascii="Times New Roman" w:hAnsi="Times New Roman" w:cs="Times New Roman"/>
        </w:rPr>
        <w:t>на</w:t>
      </w:r>
      <w:proofErr w:type="gramEnd"/>
      <w:r>
        <w:rPr>
          <w:rFonts w:ascii="Times New Roman" w:hAnsi="Times New Roman" w:cs="Times New Roman"/>
        </w:rPr>
        <w:t>:</w:t>
      </w:r>
    </w:p>
    <w:p w:rsidR="00054ACC" w:rsidRDefault="00054ACC" w:rsidP="00054ACC">
      <w:pPr>
        <w:pStyle w:val="ConsPlusNormal"/>
        <w:widowControl/>
        <w:ind w:firstLine="709"/>
        <w:jc w:val="both"/>
        <w:rPr>
          <w:rFonts w:ascii="Times New Roman" w:hAnsi="Times New Roman" w:cs="Times New Roman"/>
        </w:rPr>
      </w:pPr>
      <w:r>
        <w:rPr>
          <w:rFonts w:ascii="Times New Roman" w:hAnsi="Times New Roman" w:cs="Times New Roman"/>
        </w:rPr>
        <w:t>1) создание музеев Поселения;</w:t>
      </w:r>
    </w:p>
    <w:p w:rsidR="00054ACC" w:rsidRDefault="00054ACC" w:rsidP="00054ACC">
      <w:pPr>
        <w:pStyle w:val="ConsPlusNormal"/>
        <w:widowControl/>
        <w:ind w:firstLine="709"/>
        <w:jc w:val="both"/>
        <w:rPr>
          <w:rFonts w:ascii="Times New Roman" w:hAnsi="Times New Roman" w:cs="Times New Roman"/>
        </w:rPr>
      </w:pPr>
      <w:r>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054ACC" w:rsidRDefault="00054ACC" w:rsidP="00054ACC">
      <w:pPr>
        <w:pStyle w:val="ConsPlusNormal"/>
        <w:widowControl/>
        <w:ind w:firstLine="709"/>
        <w:jc w:val="both"/>
        <w:rPr>
          <w:rFonts w:ascii="Times New Roman" w:hAnsi="Times New Roman" w:cs="Times New Roman"/>
        </w:rPr>
      </w:pPr>
      <w:r>
        <w:rPr>
          <w:rFonts w:ascii="Times New Roman" w:hAnsi="Times New Roman" w:cs="Times New Roman"/>
        </w:rPr>
        <w:t>3) участие в осуществлении деятельности по опеке и попечительству;</w:t>
      </w:r>
    </w:p>
    <w:p w:rsidR="00054ACC" w:rsidRDefault="00054ACC" w:rsidP="00054ACC">
      <w:pPr>
        <w:pStyle w:val="ConsPlusNormal"/>
        <w:widowControl/>
        <w:ind w:firstLine="709"/>
        <w:jc w:val="both"/>
        <w:rPr>
          <w:rFonts w:ascii="Times New Roman" w:hAnsi="Times New Roman" w:cs="Times New Roman"/>
        </w:rPr>
      </w:pPr>
      <w:r>
        <w:rPr>
          <w:rFonts w:ascii="Times New Roman" w:hAnsi="Times New Roman" w:cs="Times New Roman"/>
        </w:rPr>
        <w:t>4) исключен;</w:t>
      </w:r>
    </w:p>
    <w:p w:rsidR="00054ACC" w:rsidRDefault="00054ACC" w:rsidP="00054ACC">
      <w:pPr>
        <w:pStyle w:val="ConsPlusNormal"/>
        <w:widowControl/>
        <w:ind w:firstLine="709"/>
        <w:jc w:val="both"/>
        <w:rPr>
          <w:rFonts w:ascii="Times New Roman" w:hAnsi="Times New Roman" w:cs="Times New Roman"/>
        </w:rPr>
      </w:pPr>
      <w:r>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4ACC" w:rsidRDefault="00054ACC" w:rsidP="00054ACC">
      <w:pPr>
        <w:pStyle w:val="ConsPlusNormal"/>
        <w:widowControl/>
        <w:ind w:firstLine="709"/>
        <w:jc w:val="both"/>
        <w:rPr>
          <w:rFonts w:ascii="Times New Roman" w:hAnsi="Times New Roman" w:cs="Times New Roman"/>
        </w:rPr>
      </w:pPr>
      <w:r>
        <w:rPr>
          <w:rFonts w:ascii="Times New Roman" w:hAnsi="Times New Roman" w:cs="Times New Roman"/>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4ACC" w:rsidRDefault="00054ACC" w:rsidP="00054ACC">
      <w:pPr>
        <w:rPr>
          <w:sz w:val="20"/>
          <w:szCs w:val="20"/>
        </w:rPr>
      </w:pPr>
      <w:r>
        <w:rPr>
          <w:sz w:val="20"/>
          <w:szCs w:val="20"/>
        </w:rPr>
        <w:t xml:space="preserve">         6.1.</w:t>
      </w:r>
      <w:proofErr w:type="gramStart"/>
      <w:r>
        <w:rPr>
          <w:sz w:val="20"/>
          <w:szCs w:val="20"/>
        </w:rPr>
        <w:t xml:space="preserve"> )</w:t>
      </w:r>
      <w:proofErr w:type="gramEnd"/>
      <w:r>
        <w:rPr>
          <w:sz w:val="20"/>
          <w:szCs w:val="20"/>
        </w:rPr>
        <w:t xml:space="preserve"> исключена;</w:t>
      </w:r>
    </w:p>
    <w:p w:rsidR="00054ACC" w:rsidRDefault="00054ACC" w:rsidP="00054ACC">
      <w:pPr>
        <w:autoSpaceDE w:val="0"/>
        <w:autoSpaceDN w:val="0"/>
        <w:adjustRightInd w:val="0"/>
        <w:ind w:firstLine="709"/>
        <w:jc w:val="both"/>
        <w:rPr>
          <w:sz w:val="20"/>
          <w:szCs w:val="20"/>
        </w:rPr>
      </w:pPr>
      <w:r>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4ACC" w:rsidRDefault="00054ACC" w:rsidP="00054ACC">
      <w:pPr>
        <w:autoSpaceDE w:val="0"/>
        <w:autoSpaceDN w:val="0"/>
        <w:adjustRightInd w:val="0"/>
        <w:ind w:firstLine="709"/>
        <w:jc w:val="both"/>
        <w:rPr>
          <w:sz w:val="20"/>
          <w:szCs w:val="20"/>
        </w:rPr>
      </w:pPr>
      <w:r>
        <w:rPr>
          <w:sz w:val="20"/>
          <w:szCs w:val="20"/>
        </w:rPr>
        <w:t>8) создание муниципальной пожарной охраны;</w:t>
      </w:r>
    </w:p>
    <w:p w:rsidR="00054ACC" w:rsidRDefault="00054ACC" w:rsidP="00054ACC">
      <w:pPr>
        <w:autoSpaceDE w:val="0"/>
        <w:autoSpaceDN w:val="0"/>
        <w:adjustRightInd w:val="0"/>
        <w:ind w:firstLine="709"/>
        <w:jc w:val="both"/>
        <w:rPr>
          <w:sz w:val="20"/>
          <w:szCs w:val="20"/>
        </w:rPr>
      </w:pPr>
      <w:r>
        <w:rPr>
          <w:sz w:val="20"/>
          <w:szCs w:val="20"/>
        </w:rPr>
        <w:t>9) создание условий для развития туризма.</w:t>
      </w:r>
    </w:p>
    <w:p w:rsidR="00054ACC" w:rsidRDefault="00054ACC" w:rsidP="00054ACC">
      <w:pPr>
        <w:autoSpaceDE w:val="0"/>
        <w:autoSpaceDN w:val="0"/>
        <w:adjustRightInd w:val="0"/>
        <w:ind w:firstLine="709"/>
        <w:rPr>
          <w:sz w:val="20"/>
          <w:szCs w:val="20"/>
        </w:rPr>
      </w:pPr>
      <w:r>
        <w:rPr>
          <w:sz w:val="20"/>
          <w:szCs w:val="20"/>
        </w:rPr>
        <w:t xml:space="preserve">10) оказание поддержки общественным наблюдательным комиссиям, осуществляющим общественный </w:t>
      </w:r>
      <w:proofErr w:type="gramStart"/>
      <w:r>
        <w:rPr>
          <w:sz w:val="20"/>
          <w:szCs w:val="20"/>
        </w:rPr>
        <w:t>контроль за</w:t>
      </w:r>
      <w:proofErr w:type="gramEnd"/>
      <w:r>
        <w:rPr>
          <w:sz w:val="20"/>
          <w:szCs w:val="20"/>
        </w:rPr>
        <w:t xml:space="preserve"> обеспечением прав человека и содействием лицам, находящимся в местах принудительного содержания.</w:t>
      </w:r>
    </w:p>
    <w:p w:rsidR="00054ACC" w:rsidRDefault="00054ACC" w:rsidP="00054ACC">
      <w:pPr>
        <w:autoSpaceDE w:val="0"/>
        <w:autoSpaceDN w:val="0"/>
        <w:adjustRightInd w:val="0"/>
        <w:ind w:firstLine="709"/>
        <w:rPr>
          <w:sz w:val="20"/>
          <w:szCs w:val="20"/>
        </w:rPr>
      </w:pPr>
      <w:r>
        <w:rPr>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054ACC" w:rsidRDefault="00054ACC" w:rsidP="00054ACC">
      <w:pPr>
        <w:spacing w:line="276" w:lineRule="auto"/>
        <w:jc w:val="both"/>
        <w:rPr>
          <w:sz w:val="20"/>
          <w:szCs w:val="20"/>
        </w:rPr>
      </w:pPr>
      <w:r>
        <w:rPr>
          <w:sz w:val="20"/>
          <w:szCs w:val="20"/>
        </w:rPr>
        <w:t xml:space="preserve">               12) создание условий для организации </w:t>
      </w:r>
      <w:proofErr w:type="gramStart"/>
      <w:r>
        <w:rPr>
          <w:sz w:val="20"/>
          <w:szCs w:val="20"/>
        </w:rPr>
        <w:t>проведения независимой оценки качества оказания услуг</w:t>
      </w:r>
      <w:proofErr w:type="gramEnd"/>
      <w:r>
        <w:rPr>
          <w:sz w:val="20"/>
          <w:szCs w:val="20"/>
        </w:rPr>
        <w:t xml:space="preserve"> организациями в порядке и на условиях, которые установлены федеральными законами;</w:t>
      </w:r>
    </w:p>
    <w:p w:rsidR="00054ACC" w:rsidRDefault="00054ACC" w:rsidP="00054ACC">
      <w:pPr>
        <w:spacing w:line="276" w:lineRule="auto"/>
        <w:jc w:val="both"/>
        <w:rPr>
          <w:sz w:val="20"/>
          <w:szCs w:val="20"/>
        </w:rPr>
      </w:pPr>
      <w:r>
        <w:rPr>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4ACC" w:rsidRDefault="00054ACC" w:rsidP="00054ACC">
      <w:pPr>
        <w:spacing w:line="276" w:lineRule="auto"/>
        <w:jc w:val="both"/>
        <w:rPr>
          <w:sz w:val="20"/>
          <w:szCs w:val="20"/>
        </w:rPr>
      </w:pPr>
      <w:r>
        <w:rPr>
          <w:sz w:val="20"/>
          <w:szCs w:val="20"/>
        </w:rPr>
        <w:t xml:space="preserve">             14) осуществление мероприятий по отлову и содержанию безнадзорных животных, обитающих на территории поселения.</w:t>
      </w:r>
    </w:p>
    <w:p w:rsidR="00054ACC" w:rsidRDefault="00054ACC" w:rsidP="00054ACC">
      <w:pPr>
        <w:autoSpaceDE w:val="0"/>
        <w:autoSpaceDN w:val="0"/>
        <w:adjustRightInd w:val="0"/>
        <w:ind w:firstLine="709"/>
        <w:jc w:val="both"/>
        <w:rPr>
          <w:sz w:val="20"/>
          <w:szCs w:val="20"/>
        </w:rPr>
      </w:pPr>
      <w:r>
        <w:rPr>
          <w:sz w:val="20"/>
          <w:szCs w:val="20"/>
        </w:rPr>
        <w:t xml:space="preserve">2. </w:t>
      </w:r>
      <w:proofErr w:type="gramStart"/>
      <w:r>
        <w:rPr>
          <w:sz w:val="20"/>
          <w:szCs w:val="20"/>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Pr>
          <w:sz w:val="20"/>
          <w:szCs w:val="20"/>
        </w:rPr>
        <w:t>изих</w:t>
      </w:r>
      <w:proofErr w:type="spellEnd"/>
      <w:r>
        <w:rPr>
          <w:sz w:val="20"/>
          <w:szCs w:val="20"/>
        </w:rPr>
        <w:t xml:space="preserve"> компетенции</w:t>
      </w:r>
      <w:proofErr w:type="gramEnd"/>
      <w:r>
        <w:rPr>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t>.</w:t>
      </w:r>
    </w:p>
    <w:p w:rsidR="00054ACC" w:rsidRDefault="00054ACC" w:rsidP="00054ACC">
      <w:pPr>
        <w:pStyle w:val="ConsPlusNormal"/>
        <w:widowControl/>
        <w:ind w:firstLine="709"/>
        <w:jc w:val="both"/>
        <w:rPr>
          <w:rFonts w:ascii="Times New Roman" w:hAnsi="Times New Roman" w:cs="Times New Roman"/>
          <w:b/>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8. Полномочия органов местного самоуправления Поселения по решению вопросов местного значения</w:t>
      </w:r>
    </w:p>
    <w:p w:rsidR="00054ACC" w:rsidRDefault="00054ACC" w:rsidP="00054ACC">
      <w:pPr>
        <w:pStyle w:val="ConsNormal"/>
        <w:ind w:firstLine="709"/>
        <w:jc w:val="both"/>
        <w:rPr>
          <w:rFonts w:ascii="Times New Roman" w:hAnsi="Times New Roman"/>
        </w:rPr>
      </w:pPr>
      <w:r>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054ACC" w:rsidRDefault="00054ACC" w:rsidP="00054ACC">
      <w:pPr>
        <w:pStyle w:val="ConsNormal"/>
        <w:ind w:firstLine="709"/>
        <w:jc w:val="both"/>
        <w:rPr>
          <w:rFonts w:ascii="Times New Roman" w:hAnsi="Times New Roman"/>
        </w:rPr>
      </w:pPr>
      <w:r>
        <w:rPr>
          <w:rFonts w:ascii="Times New Roman" w:hAnsi="Times New Roman"/>
        </w:rPr>
        <w:t>1) принятие Устава  муниципального образования «Тихоновка» и внесение в него изменений и дополнений, издание муниципальных правовых актов;</w:t>
      </w:r>
    </w:p>
    <w:p w:rsidR="00054ACC" w:rsidRDefault="00054ACC" w:rsidP="00054ACC">
      <w:pPr>
        <w:pStyle w:val="ConsNormal"/>
        <w:ind w:firstLine="709"/>
        <w:jc w:val="both"/>
        <w:rPr>
          <w:rFonts w:ascii="Times New Roman" w:hAnsi="Times New Roman"/>
        </w:rPr>
      </w:pPr>
      <w:r>
        <w:rPr>
          <w:rFonts w:ascii="Times New Roman" w:hAnsi="Times New Roman"/>
        </w:rPr>
        <w:t>2) установление официальных символов Поселения;</w:t>
      </w:r>
    </w:p>
    <w:p w:rsidR="00054ACC" w:rsidRDefault="00054ACC" w:rsidP="00054ACC">
      <w:pPr>
        <w:pStyle w:val="ConsNormal"/>
        <w:ind w:firstLine="709"/>
        <w:jc w:val="both"/>
        <w:rPr>
          <w:rFonts w:ascii="Times New Roman" w:hAnsi="Times New Roman"/>
        </w:rPr>
      </w:pPr>
      <w:r>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54ACC" w:rsidRDefault="00054ACC" w:rsidP="00054ACC">
      <w:pPr>
        <w:pStyle w:val="ConsNormal"/>
        <w:ind w:firstLine="0"/>
        <w:jc w:val="both"/>
        <w:rPr>
          <w:rFonts w:ascii="Times New Roman" w:hAnsi="Times New Roman"/>
        </w:rPr>
      </w:pPr>
      <w:r>
        <w:rPr>
          <w:rFonts w:ascii="Times New Roman" w:hAnsi="Times New Roman"/>
        </w:rPr>
        <w:t xml:space="preserve">               4) установление тарифов на услуги, предоставляемые муниципальными предприятиями и учреждениями и работы</w:t>
      </w:r>
      <w:proofErr w:type="gramStart"/>
      <w:r>
        <w:rPr>
          <w:rFonts w:ascii="Times New Roman" w:hAnsi="Times New Roman"/>
        </w:rPr>
        <w:t xml:space="preserve"> ,</w:t>
      </w:r>
      <w:proofErr w:type="gramEnd"/>
      <w:r>
        <w:rPr>
          <w:rFonts w:ascii="Times New Roman" w:hAnsi="Times New Roman"/>
        </w:rPr>
        <w:t xml:space="preserve"> выполняемые муниципальными предприятиями и учреждениями, если иное не предусмотрено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4.3) полномочиями в сфере водоснабжения и водоотведения, предусмотренными Федеральным законом «О водоснабжении и водоотведении».</w:t>
      </w:r>
    </w:p>
    <w:p w:rsidR="00054ACC" w:rsidRDefault="00054ACC" w:rsidP="00054ACC">
      <w:pPr>
        <w:autoSpaceDE w:val="0"/>
        <w:autoSpaceDN w:val="0"/>
        <w:adjustRightInd w:val="0"/>
        <w:ind w:firstLine="709"/>
        <w:jc w:val="both"/>
        <w:rPr>
          <w:sz w:val="20"/>
          <w:szCs w:val="20"/>
        </w:rPr>
      </w:pPr>
      <w:r>
        <w:rPr>
          <w:sz w:val="20"/>
          <w:szCs w:val="2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sz w:val="20"/>
          <w:szCs w:val="20"/>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муниципальное</w:t>
      </w:r>
      <w:proofErr w:type="gramEnd"/>
      <w:r>
        <w:rPr>
          <w:sz w:val="20"/>
          <w:szCs w:val="20"/>
        </w:rPr>
        <w:t xml:space="preserve"> образование;</w:t>
      </w:r>
    </w:p>
    <w:p w:rsidR="00054ACC" w:rsidRDefault="00054ACC" w:rsidP="00054ACC">
      <w:pPr>
        <w:autoSpaceDE w:val="0"/>
        <w:autoSpaceDN w:val="0"/>
        <w:adjustRightInd w:val="0"/>
        <w:ind w:firstLine="709"/>
        <w:jc w:val="both"/>
        <w:rPr>
          <w:sz w:val="20"/>
          <w:szCs w:val="20"/>
        </w:rPr>
      </w:pPr>
      <w:r>
        <w:rPr>
          <w:sz w:val="20"/>
          <w:szCs w:val="20"/>
        </w:rPr>
        <w:t>5.2)  полномочиями по организации теплоснабжения, предусмотренными Федеральным законом «О теплоснабжении»;</w:t>
      </w:r>
    </w:p>
    <w:p w:rsidR="00054ACC" w:rsidRDefault="00054ACC" w:rsidP="00054ACC">
      <w:pPr>
        <w:autoSpaceDE w:val="0"/>
        <w:autoSpaceDN w:val="0"/>
        <w:adjustRightInd w:val="0"/>
        <w:ind w:firstLine="709"/>
        <w:jc w:val="both"/>
        <w:rPr>
          <w:sz w:val="20"/>
          <w:szCs w:val="20"/>
        </w:rPr>
      </w:pPr>
      <w:r>
        <w:rPr>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w:t>
      </w:r>
      <w:r>
        <w:rPr>
          <w:rFonts w:ascii="Times New Roman" w:hAnsi="Times New Roman"/>
        </w:rPr>
        <w:lastRenderedPageBreak/>
        <w:t>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54ACC" w:rsidRDefault="00054ACC" w:rsidP="00054ACC">
      <w:pPr>
        <w:spacing w:line="276" w:lineRule="auto"/>
        <w:jc w:val="both"/>
        <w:rPr>
          <w:sz w:val="20"/>
          <w:szCs w:val="20"/>
        </w:rPr>
      </w:pPr>
      <w:r>
        <w:rPr>
          <w:sz w:val="20"/>
          <w:szCs w:val="20"/>
        </w:rPr>
        <w:t>7.1)разработка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54ACC" w:rsidRDefault="00054ACC" w:rsidP="00054ACC">
      <w:pPr>
        <w:pStyle w:val="ConsNormal"/>
        <w:ind w:firstLine="709"/>
        <w:jc w:val="both"/>
        <w:rPr>
          <w:rFonts w:ascii="Times New Roman" w:hAnsi="Times New Roman"/>
        </w:rPr>
      </w:pPr>
      <w:r>
        <w:rPr>
          <w:rFonts w:ascii="Times New Roman" w:hAnsi="Times New Roman"/>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54ACC" w:rsidRDefault="00054ACC" w:rsidP="00054ACC">
      <w:pPr>
        <w:pStyle w:val="ConsNormal"/>
        <w:ind w:firstLine="709"/>
        <w:jc w:val="both"/>
        <w:rPr>
          <w:rFonts w:ascii="Times New Roman" w:hAnsi="Times New Roman"/>
          <w:b/>
        </w:rPr>
      </w:pPr>
      <w:r>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Times New Roman" w:hAnsi="Times New Roman"/>
          <w:b/>
        </w:rPr>
        <w:t>;</w:t>
      </w:r>
    </w:p>
    <w:p w:rsidR="00054ACC" w:rsidRDefault="00054ACC" w:rsidP="00054ACC">
      <w:pPr>
        <w:pStyle w:val="ConsNormal"/>
        <w:ind w:firstLine="709"/>
        <w:jc w:val="both"/>
        <w:rPr>
          <w:rFonts w:ascii="Times New Roman" w:hAnsi="Times New Roman"/>
        </w:rPr>
      </w:pPr>
      <w:r>
        <w:rPr>
          <w:rFonts w:ascii="Times New Roman" w:hAnsi="Times New Roman"/>
        </w:rPr>
        <w:t>10) осуществление международных и внешнеэкономических связей в соответствии с федеральными законами;</w:t>
      </w:r>
    </w:p>
    <w:p w:rsidR="00054ACC" w:rsidRDefault="00054ACC" w:rsidP="00054ACC">
      <w:pPr>
        <w:autoSpaceDE w:val="0"/>
        <w:autoSpaceDN w:val="0"/>
        <w:adjustRightInd w:val="0"/>
        <w:ind w:firstLine="709"/>
        <w:rPr>
          <w:sz w:val="20"/>
          <w:szCs w:val="20"/>
        </w:rPr>
      </w:pPr>
      <w:r>
        <w:rPr>
          <w:sz w:val="20"/>
          <w:szCs w:val="20"/>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054ACC" w:rsidRDefault="00054ACC" w:rsidP="00054ACC">
      <w:pPr>
        <w:autoSpaceDE w:val="0"/>
        <w:autoSpaceDN w:val="0"/>
        <w:adjustRightInd w:val="0"/>
        <w:ind w:firstLine="709"/>
        <w:rPr>
          <w:sz w:val="20"/>
          <w:szCs w:val="20"/>
        </w:rPr>
      </w:pPr>
      <w:r>
        <w:rPr>
          <w:sz w:val="20"/>
          <w:szCs w:val="20"/>
        </w:rPr>
        <w:t>11.1) исключен;</w:t>
      </w:r>
    </w:p>
    <w:p w:rsidR="00054ACC" w:rsidRDefault="00054ACC" w:rsidP="00054ACC">
      <w:pPr>
        <w:pStyle w:val="ConsNormal"/>
        <w:ind w:firstLine="709"/>
        <w:jc w:val="both"/>
        <w:rPr>
          <w:rFonts w:ascii="Times New Roman" w:hAnsi="Times New Roman"/>
        </w:rPr>
      </w:pPr>
      <w:r>
        <w:rPr>
          <w:rFonts w:ascii="Times New Roman" w:hAnsi="Times New Roman"/>
        </w:rPr>
        <w:t>12) иными полномочиями в соответствии с Федеральным законом и настоящим Уставом.</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9. Привлечение населения к выполнению социально значимых для Поселения работ</w:t>
      </w:r>
    </w:p>
    <w:p w:rsidR="00054ACC" w:rsidRDefault="00054ACC" w:rsidP="00054ACC">
      <w:pPr>
        <w:pStyle w:val="ConsNormal"/>
        <w:ind w:firstLine="709"/>
        <w:jc w:val="both"/>
        <w:rPr>
          <w:rFonts w:ascii="Times New Roman" w:hAnsi="Times New Roman"/>
        </w:rPr>
      </w:pPr>
      <w:r>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54ACC" w:rsidRDefault="00054ACC" w:rsidP="00054ACC">
      <w:pPr>
        <w:pStyle w:val="ConsNormal"/>
        <w:ind w:firstLine="709"/>
        <w:jc w:val="both"/>
        <w:rPr>
          <w:rFonts w:ascii="Times New Roman" w:hAnsi="Times New Roman"/>
        </w:rPr>
      </w:pPr>
      <w:r>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054ACC" w:rsidRDefault="00054ACC" w:rsidP="00054ACC">
      <w:pPr>
        <w:pStyle w:val="ConsNormal"/>
        <w:ind w:firstLine="709"/>
        <w:jc w:val="both"/>
        <w:rPr>
          <w:rFonts w:ascii="Times New Roman" w:hAnsi="Times New Roman"/>
        </w:rPr>
      </w:pPr>
      <w:r>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4ACC" w:rsidRDefault="00054ACC" w:rsidP="00054ACC">
      <w:pPr>
        <w:pStyle w:val="ConsNormal"/>
        <w:ind w:firstLine="709"/>
        <w:jc w:val="both"/>
        <w:rPr>
          <w:rFonts w:ascii="Times New Roman" w:hAnsi="Times New Roman"/>
        </w:rPr>
      </w:pPr>
      <w:r>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rPr>
        <w:t>Боханский</w:t>
      </w:r>
      <w:proofErr w:type="spellEnd"/>
      <w:r>
        <w:rPr>
          <w:rFonts w:ascii="Times New Roman" w:hAnsi="Times New Roman"/>
          <w:b/>
        </w:rPr>
        <w:t xml:space="preserve"> район»</w:t>
      </w:r>
    </w:p>
    <w:p w:rsidR="00054ACC" w:rsidRDefault="00054ACC" w:rsidP="00054ACC">
      <w:pPr>
        <w:autoSpaceDE w:val="0"/>
        <w:autoSpaceDN w:val="0"/>
        <w:adjustRightInd w:val="0"/>
        <w:ind w:firstLine="709"/>
        <w:jc w:val="both"/>
        <w:rPr>
          <w:bCs/>
          <w:sz w:val="20"/>
          <w:szCs w:val="20"/>
        </w:rPr>
      </w:pPr>
      <w:r>
        <w:rPr>
          <w:sz w:val="20"/>
          <w:szCs w:val="20"/>
        </w:rPr>
        <w:t xml:space="preserve">1. </w:t>
      </w:r>
      <w:proofErr w:type="gramStart"/>
      <w:r>
        <w:rPr>
          <w:sz w:val="20"/>
          <w:szCs w:val="20"/>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0"/>
          <w:szCs w:val="20"/>
        </w:rPr>
        <w:t>Боханский</w:t>
      </w:r>
      <w:proofErr w:type="spellEnd"/>
      <w:r>
        <w:rPr>
          <w:sz w:val="20"/>
          <w:szCs w:val="20"/>
        </w:rPr>
        <w:t xml:space="preserve"> район» о передаче им осуществления части своих полномочий по решению вопросов местного значения за счет </w:t>
      </w:r>
      <w:r>
        <w:rPr>
          <w:bCs/>
          <w:sz w:val="20"/>
          <w:szCs w:val="20"/>
        </w:rPr>
        <w:t>межбюджетных трансфертов</w:t>
      </w:r>
      <w:r>
        <w:rPr>
          <w:sz w:val="20"/>
          <w:szCs w:val="20"/>
        </w:rPr>
        <w:t>, предоставляемых из местного бюджета Поселения в бюджет муниципального образования «</w:t>
      </w:r>
      <w:proofErr w:type="spellStart"/>
      <w:r>
        <w:rPr>
          <w:sz w:val="20"/>
          <w:szCs w:val="20"/>
        </w:rPr>
        <w:t>Боханский</w:t>
      </w:r>
      <w:proofErr w:type="spellEnd"/>
      <w:r>
        <w:rPr>
          <w:sz w:val="20"/>
          <w:szCs w:val="20"/>
        </w:rPr>
        <w:t xml:space="preserve"> район» </w:t>
      </w:r>
      <w:r>
        <w:rPr>
          <w:bCs/>
          <w:sz w:val="20"/>
          <w:szCs w:val="20"/>
        </w:rPr>
        <w:t>в соответствии с Бюджетным кодексом Российской Федерации.</w:t>
      </w:r>
      <w:proofErr w:type="gramEnd"/>
    </w:p>
    <w:p w:rsidR="00054ACC" w:rsidRDefault="00054ACC" w:rsidP="00054ACC">
      <w:pPr>
        <w:autoSpaceDE w:val="0"/>
        <w:autoSpaceDN w:val="0"/>
        <w:adjustRightInd w:val="0"/>
        <w:ind w:firstLine="709"/>
        <w:jc w:val="both"/>
        <w:rPr>
          <w:b/>
          <w:bCs/>
          <w:sz w:val="20"/>
          <w:szCs w:val="20"/>
        </w:rPr>
      </w:pPr>
      <w:r>
        <w:rPr>
          <w:sz w:val="20"/>
          <w:szCs w:val="20"/>
        </w:rPr>
        <w:t>Органы местного самоуправления муниципального образования «</w:t>
      </w:r>
      <w:proofErr w:type="spellStart"/>
      <w:r>
        <w:rPr>
          <w:sz w:val="20"/>
          <w:szCs w:val="20"/>
        </w:rPr>
        <w:t>Боханский</w:t>
      </w:r>
      <w:proofErr w:type="spellEnd"/>
      <w:r>
        <w:rPr>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Pr>
          <w:b/>
          <w:bCs/>
          <w:sz w:val="20"/>
          <w:szCs w:val="20"/>
        </w:rPr>
        <w:t>.</w:t>
      </w:r>
    </w:p>
    <w:p w:rsidR="00054ACC" w:rsidRDefault="00054ACC" w:rsidP="00054ACC">
      <w:pPr>
        <w:pStyle w:val="ConsNormal"/>
        <w:ind w:firstLine="709"/>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54ACC" w:rsidRDefault="00054ACC" w:rsidP="00054ACC">
      <w:pPr>
        <w:pStyle w:val="ConsNonformat"/>
        <w:ind w:firstLine="709"/>
        <w:jc w:val="center"/>
        <w:rPr>
          <w:rFonts w:ascii="Times New Roman" w:hAnsi="Times New Roman"/>
        </w:rPr>
      </w:pPr>
    </w:p>
    <w:p w:rsidR="00054ACC" w:rsidRDefault="00054ACC" w:rsidP="00054ACC">
      <w:pPr>
        <w:pStyle w:val="ConsNormal"/>
        <w:ind w:firstLine="0"/>
        <w:jc w:val="center"/>
        <w:rPr>
          <w:rFonts w:ascii="Times New Roman" w:hAnsi="Times New Roman"/>
        </w:rPr>
      </w:pPr>
      <w:r>
        <w:rPr>
          <w:rFonts w:ascii="Times New Roman" w:hAnsi="Times New Roman"/>
        </w:rPr>
        <w:t>Глава 3</w:t>
      </w:r>
    </w:p>
    <w:p w:rsidR="00054ACC" w:rsidRDefault="00054ACC" w:rsidP="00054ACC">
      <w:pPr>
        <w:pStyle w:val="ConsNormal"/>
        <w:ind w:firstLine="0"/>
        <w:jc w:val="center"/>
        <w:rPr>
          <w:rFonts w:ascii="Times New Roman" w:hAnsi="Times New Roman"/>
        </w:rPr>
      </w:pPr>
      <w:r>
        <w:rPr>
          <w:rFonts w:ascii="Times New Roman" w:hAnsi="Times New Roman"/>
        </w:rPr>
        <w:t xml:space="preserve">ФОРМЫ НЕПОСРЕДСТВЕННОГО ОСУЩЕСТВЛЕНИЯ НАСЕЛЕНИЕМ </w:t>
      </w:r>
    </w:p>
    <w:p w:rsidR="00054ACC" w:rsidRDefault="00054ACC" w:rsidP="00054ACC">
      <w:pPr>
        <w:pStyle w:val="ConsNormal"/>
        <w:ind w:firstLine="0"/>
        <w:jc w:val="center"/>
        <w:rPr>
          <w:rFonts w:ascii="Times New Roman" w:hAnsi="Times New Roman"/>
        </w:rPr>
      </w:pPr>
      <w:r>
        <w:rPr>
          <w:rFonts w:ascii="Times New Roman" w:hAnsi="Times New Roman"/>
        </w:rPr>
        <w:t>МЕСТНОГО САМОУПРАВЛЕНИЯ И УЧАСТИЯ НАСЕЛЕНИЯ ПОСЕЛЕНИЯ В ОСУЩЕСТВЛЕНИИ МЕСТНОГО САМОУПРАВЛЕНИЯ</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11. Местный референдум</w:t>
      </w:r>
    </w:p>
    <w:p w:rsidR="00054ACC" w:rsidRDefault="00054ACC" w:rsidP="00054ACC">
      <w:pPr>
        <w:ind w:firstLine="709"/>
        <w:jc w:val="both"/>
        <w:rPr>
          <w:sz w:val="20"/>
          <w:szCs w:val="20"/>
        </w:rPr>
      </w:pPr>
      <w:r>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w:t>
      </w:r>
      <w:r>
        <w:rPr>
          <w:sz w:val="20"/>
          <w:szCs w:val="20"/>
        </w:rPr>
        <w:lastRenderedPageBreak/>
        <w:t xml:space="preserve">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0"/>
          <w:szCs w:val="20"/>
        </w:rPr>
        <w:t>жительства</w:t>
      </w:r>
      <w:proofErr w:type="gramEnd"/>
      <w:r>
        <w:rPr>
          <w:sz w:val="20"/>
          <w:szCs w:val="20"/>
        </w:rPr>
        <w:t xml:space="preserve"> которых расположено в границах Поселения. </w:t>
      </w:r>
    </w:p>
    <w:p w:rsidR="00054ACC" w:rsidRDefault="00054ACC" w:rsidP="00054ACC">
      <w:pPr>
        <w:ind w:firstLine="709"/>
        <w:jc w:val="both"/>
        <w:rPr>
          <w:sz w:val="20"/>
          <w:szCs w:val="20"/>
        </w:rPr>
      </w:pPr>
      <w:r>
        <w:rPr>
          <w:sz w:val="20"/>
          <w:szCs w:val="20"/>
        </w:rPr>
        <w:t>Местный референдум проводится на всей территории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2. Решение о назначении местного референдума принимается Думой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054ACC" w:rsidRDefault="00054ACC" w:rsidP="00054ACC">
      <w:pPr>
        <w:pStyle w:val="ConsNormal"/>
        <w:ind w:firstLine="709"/>
        <w:jc w:val="both"/>
        <w:rPr>
          <w:rFonts w:ascii="Times New Roman" w:hAnsi="Times New Roman"/>
        </w:rPr>
      </w:pPr>
      <w:r>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4ACC" w:rsidRDefault="00054ACC" w:rsidP="00054ACC">
      <w:pPr>
        <w:pStyle w:val="ConsNormal"/>
        <w:ind w:firstLine="709"/>
        <w:jc w:val="both"/>
        <w:rPr>
          <w:rFonts w:ascii="Times New Roman" w:hAnsi="Times New Roman"/>
        </w:rPr>
      </w:pPr>
      <w:r>
        <w:rPr>
          <w:rFonts w:ascii="Times New Roman" w:hAnsi="Times New Roman"/>
        </w:rPr>
        <w:t>3) по инициативе Думы Поселения и Главы Поселения, выдвинутой ими совместно.</w:t>
      </w:r>
    </w:p>
    <w:p w:rsidR="00054ACC" w:rsidRDefault="00054ACC" w:rsidP="00054ACC">
      <w:pPr>
        <w:autoSpaceDE w:val="0"/>
        <w:autoSpaceDN w:val="0"/>
        <w:adjustRightInd w:val="0"/>
        <w:ind w:firstLine="709"/>
        <w:jc w:val="both"/>
        <w:rPr>
          <w:sz w:val="20"/>
          <w:szCs w:val="20"/>
        </w:rPr>
      </w:pPr>
      <w:r>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54ACC" w:rsidRDefault="00054ACC" w:rsidP="00054ACC">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54ACC" w:rsidRDefault="00054ACC" w:rsidP="00054ACC">
      <w:pPr>
        <w:autoSpaceDE w:val="0"/>
        <w:autoSpaceDN w:val="0"/>
        <w:adjustRightInd w:val="0"/>
        <w:ind w:firstLine="709"/>
        <w:jc w:val="both"/>
        <w:rPr>
          <w:bCs/>
          <w:iCs/>
          <w:sz w:val="20"/>
          <w:szCs w:val="20"/>
        </w:rPr>
      </w:pPr>
      <w:r>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54ACC" w:rsidRDefault="00054ACC" w:rsidP="00054ACC">
      <w:pPr>
        <w:autoSpaceDE w:val="0"/>
        <w:autoSpaceDN w:val="0"/>
        <w:adjustRightInd w:val="0"/>
        <w:ind w:firstLine="709"/>
        <w:jc w:val="both"/>
        <w:rPr>
          <w:bCs/>
          <w:iCs/>
          <w:sz w:val="20"/>
          <w:szCs w:val="20"/>
        </w:rPr>
      </w:pPr>
      <w:r>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54ACC" w:rsidRDefault="00054ACC" w:rsidP="00054ACC">
      <w:pPr>
        <w:autoSpaceDE w:val="0"/>
        <w:autoSpaceDN w:val="0"/>
        <w:adjustRightInd w:val="0"/>
        <w:ind w:firstLine="709"/>
        <w:jc w:val="both"/>
        <w:rPr>
          <w:sz w:val="20"/>
          <w:szCs w:val="20"/>
        </w:rPr>
      </w:pPr>
      <w:r>
        <w:rPr>
          <w:sz w:val="20"/>
          <w:szCs w:val="20"/>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54ACC" w:rsidRDefault="00054ACC" w:rsidP="00054ACC">
      <w:pPr>
        <w:autoSpaceDE w:val="0"/>
        <w:autoSpaceDN w:val="0"/>
        <w:adjustRightInd w:val="0"/>
        <w:ind w:firstLine="709"/>
        <w:jc w:val="both"/>
        <w:rPr>
          <w:bCs/>
          <w:iCs/>
          <w:sz w:val="20"/>
          <w:szCs w:val="20"/>
        </w:rPr>
      </w:pPr>
      <w:r>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54ACC" w:rsidRDefault="00054ACC" w:rsidP="00054ACC">
      <w:pPr>
        <w:autoSpaceDE w:val="0"/>
        <w:autoSpaceDN w:val="0"/>
        <w:adjustRightInd w:val="0"/>
        <w:ind w:firstLine="709"/>
        <w:jc w:val="both"/>
        <w:rPr>
          <w:sz w:val="20"/>
          <w:szCs w:val="20"/>
        </w:rPr>
      </w:pPr>
      <w:r>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54ACC" w:rsidRDefault="00054ACC" w:rsidP="00054ACC">
      <w:pPr>
        <w:autoSpaceDE w:val="0"/>
        <w:autoSpaceDN w:val="0"/>
        <w:adjustRightInd w:val="0"/>
        <w:ind w:firstLine="709"/>
        <w:jc w:val="both"/>
        <w:rPr>
          <w:sz w:val="20"/>
          <w:szCs w:val="20"/>
        </w:rPr>
      </w:pPr>
      <w:r>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54ACC" w:rsidRDefault="00054ACC" w:rsidP="00054ACC">
      <w:pPr>
        <w:autoSpaceDE w:val="0"/>
        <w:autoSpaceDN w:val="0"/>
        <w:adjustRightInd w:val="0"/>
        <w:ind w:firstLine="709"/>
        <w:jc w:val="both"/>
        <w:rPr>
          <w:bCs/>
          <w:iCs/>
          <w:sz w:val="20"/>
          <w:szCs w:val="20"/>
        </w:rPr>
      </w:pPr>
      <w:r>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54ACC" w:rsidRDefault="00054ACC" w:rsidP="00054ACC">
      <w:pPr>
        <w:ind w:firstLine="709"/>
        <w:jc w:val="both"/>
        <w:rPr>
          <w:sz w:val="20"/>
          <w:szCs w:val="20"/>
        </w:rPr>
      </w:pPr>
      <w:r>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54ACC" w:rsidRDefault="00054ACC" w:rsidP="00054ACC">
      <w:pPr>
        <w:ind w:firstLine="709"/>
        <w:jc w:val="both"/>
        <w:rPr>
          <w:sz w:val="20"/>
          <w:szCs w:val="20"/>
        </w:rPr>
      </w:pPr>
      <w:r>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054ACC" w:rsidRDefault="00054ACC" w:rsidP="00054ACC">
      <w:pPr>
        <w:ind w:firstLine="709"/>
        <w:jc w:val="both"/>
        <w:rPr>
          <w:sz w:val="20"/>
          <w:szCs w:val="20"/>
        </w:rPr>
      </w:pPr>
      <w:r>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54ACC" w:rsidRDefault="00054ACC" w:rsidP="00054ACC">
      <w:pPr>
        <w:pStyle w:val="ConsNormal"/>
        <w:ind w:firstLine="709"/>
        <w:jc w:val="both"/>
        <w:rPr>
          <w:rFonts w:ascii="Times New Roman" w:hAnsi="Times New Roman"/>
          <w:bCs/>
          <w:iCs/>
        </w:rPr>
      </w:pPr>
      <w:r>
        <w:rPr>
          <w:rFonts w:ascii="Times New Roman" w:hAnsi="Times New Roman"/>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54ACC" w:rsidRDefault="00054ACC" w:rsidP="00054ACC">
      <w:pPr>
        <w:ind w:firstLine="709"/>
        <w:jc w:val="both"/>
        <w:rPr>
          <w:sz w:val="20"/>
          <w:szCs w:val="20"/>
        </w:rPr>
      </w:pPr>
      <w:r>
        <w:rPr>
          <w:sz w:val="20"/>
          <w:szCs w:val="20"/>
        </w:rPr>
        <w:t xml:space="preserve">8. Решение, принятое на местном референдуме, подлежит регистрации в администрации Поселения. </w:t>
      </w:r>
      <w:proofErr w:type="gramStart"/>
      <w:r>
        <w:rPr>
          <w:sz w:val="20"/>
          <w:szCs w:val="20"/>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54ACC" w:rsidRDefault="00054ACC" w:rsidP="00054ACC">
      <w:pPr>
        <w:ind w:firstLine="709"/>
        <w:jc w:val="both"/>
        <w:rPr>
          <w:sz w:val="20"/>
          <w:szCs w:val="20"/>
        </w:rPr>
      </w:pPr>
      <w:r>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54ACC" w:rsidRDefault="00054ACC" w:rsidP="00054ACC">
      <w:pPr>
        <w:ind w:firstLine="709"/>
        <w:jc w:val="both"/>
        <w:rPr>
          <w:sz w:val="20"/>
          <w:szCs w:val="20"/>
        </w:rPr>
      </w:pPr>
      <w:r>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 xml:space="preserve">10. </w:t>
      </w:r>
      <w:proofErr w:type="gramStart"/>
      <w:r>
        <w:rPr>
          <w:rFonts w:ascii="Times New Roman" w:hAnsi="Times New Roman"/>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rPr>
        <w:t xml:space="preserve"> Указанный срок не может превышать 3 месяца.</w:t>
      </w:r>
    </w:p>
    <w:p w:rsidR="00054ACC" w:rsidRDefault="00054ACC" w:rsidP="00054ACC">
      <w:pPr>
        <w:pStyle w:val="ConsNormal"/>
        <w:ind w:firstLine="709"/>
        <w:jc w:val="both"/>
        <w:rPr>
          <w:rFonts w:ascii="Times New Roman" w:hAnsi="Times New Roman"/>
        </w:rPr>
      </w:pPr>
      <w:r>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54ACC" w:rsidRDefault="00054ACC" w:rsidP="00054ACC">
      <w:pPr>
        <w:pStyle w:val="ConsNormal"/>
        <w:ind w:firstLine="709"/>
        <w:jc w:val="both"/>
        <w:rPr>
          <w:rFonts w:ascii="Times New Roman" w:hAnsi="Times New Roman"/>
        </w:rPr>
      </w:pPr>
      <w:r>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054ACC" w:rsidRDefault="00054ACC" w:rsidP="00054ACC">
      <w:pPr>
        <w:pStyle w:val="ConsNormal"/>
        <w:ind w:firstLine="709"/>
        <w:jc w:val="both"/>
        <w:rPr>
          <w:rFonts w:ascii="Times New Roman" w:hAnsi="Times New Roman"/>
        </w:rPr>
      </w:pPr>
      <w:r>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12. Муниципальные выборы</w:t>
      </w:r>
    </w:p>
    <w:p w:rsidR="00054ACC" w:rsidRDefault="00054ACC" w:rsidP="00054ACC">
      <w:pPr>
        <w:pStyle w:val="ConsNormal"/>
        <w:ind w:firstLine="709"/>
        <w:jc w:val="both"/>
        <w:rPr>
          <w:rFonts w:ascii="Times New Roman" w:hAnsi="Times New Roman"/>
        </w:rPr>
      </w:pPr>
      <w:r>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54ACC" w:rsidRDefault="00054ACC" w:rsidP="00054ACC">
      <w:pPr>
        <w:ind w:firstLine="709"/>
        <w:jc w:val="both"/>
        <w:rPr>
          <w:sz w:val="20"/>
          <w:szCs w:val="20"/>
        </w:rPr>
      </w:pPr>
      <w:r>
        <w:rPr>
          <w:sz w:val="20"/>
          <w:szCs w:val="20"/>
        </w:rP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054ACC" w:rsidRDefault="00054ACC" w:rsidP="00054ACC">
      <w:pPr>
        <w:ind w:firstLine="709"/>
        <w:jc w:val="both"/>
        <w:rPr>
          <w:sz w:val="20"/>
          <w:szCs w:val="20"/>
        </w:rPr>
      </w:pPr>
      <w:r>
        <w:rPr>
          <w:sz w:val="20"/>
          <w:szCs w:val="20"/>
        </w:rPr>
        <w:t xml:space="preserve"> 3. Муниципальные выборы проводятся на основе мажоритарной избирательной системы.</w:t>
      </w:r>
    </w:p>
    <w:p w:rsidR="00054ACC" w:rsidRDefault="00054ACC" w:rsidP="00054ACC">
      <w:pPr>
        <w:rPr>
          <w:sz w:val="20"/>
          <w:szCs w:val="20"/>
        </w:rPr>
      </w:pPr>
      <w:r>
        <w:rPr>
          <w:sz w:val="20"/>
          <w:szCs w:val="20"/>
        </w:rPr>
        <w:t xml:space="preserve">               3.1.Выборы главы муниципального образования «Тихоновка» проводятся по единому избирательному округу.</w:t>
      </w:r>
    </w:p>
    <w:p w:rsidR="00054ACC" w:rsidRDefault="00054ACC" w:rsidP="00054ACC">
      <w:pPr>
        <w:spacing w:after="200" w:line="276" w:lineRule="auto"/>
        <w:rPr>
          <w:sz w:val="20"/>
          <w:szCs w:val="20"/>
        </w:rPr>
      </w:pPr>
      <w:r>
        <w:rPr>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054ACC" w:rsidRDefault="00054ACC" w:rsidP="00054ACC">
      <w:pPr>
        <w:spacing w:after="200" w:line="276" w:lineRule="auto"/>
        <w:rPr>
          <w:sz w:val="20"/>
          <w:szCs w:val="20"/>
        </w:rPr>
      </w:pPr>
      <w:r>
        <w:rPr>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0"/>
          <w:szCs w:val="20"/>
        </w:rPr>
        <w:t>позднее</w:t>
      </w:r>
      <w:proofErr w:type="gramEnd"/>
      <w:r>
        <w:rPr>
          <w:sz w:val="20"/>
          <w:szCs w:val="20"/>
        </w:rPr>
        <w:t xml:space="preserve"> чем за 80 дней до дня голосования.</w:t>
      </w:r>
    </w:p>
    <w:p w:rsidR="00054ACC" w:rsidRDefault="00054ACC" w:rsidP="00054ACC">
      <w:pPr>
        <w:autoSpaceDE w:val="0"/>
        <w:autoSpaceDN w:val="0"/>
        <w:adjustRightInd w:val="0"/>
        <w:ind w:firstLine="709"/>
        <w:jc w:val="both"/>
        <w:rPr>
          <w:sz w:val="20"/>
          <w:szCs w:val="20"/>
        </w:rPr>
      </w:pPr>
      <w:bookmarkStart w:id="3" w:name="sub_42"/>
      <w:r>
        <w:rPr>
          <w:sz w:val="20"/>
          <w:szCs w:val="20"/>
        </w:rPr>
        <w:t xml:space="preserve">5. </w:t>
      </w:r>
      <w:bookmarkEnd w:id="3"/>
      <w:r>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54ACC" w:rsidRDefault="00054ACC" w:rsidP="00054ACC">
      <w:pPr>
        <w:autoSpaceDE w:val="0"/>
        <w:autoSpaceDN w:val="0"/>
        <w:adjustRightInd w:val="0"/>
        <w:ind w:firstLine="709"/>
        <w:jc w:val="both"/>
        <w:rPr>
          <w:sz w:val="20"/>
          <w:szCs w:val="20"/>
        </w:rPr>
      </w:pPr>
      <w:r>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54ACC" w:rsidRDefault="00054ACC" w:rsidP="00054ACC">
      <w:pPr>
        <w:autoSpaceDE w:val="0"/>
        <w:autoSpaceDN w:val="0"/>
        <w:adjustRightInd w:val="0"/>
        <w:ind w:firstLine="709"/>
        <w:jc w:val="both"/>
        <w:rPr>
          <w:sz w:val="20"/>
          <w:szCs w:val="20"/>
        </w:rPr>
      </w:pPr>
      <w:r>
        <w:rPr>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0"/>
          <w:szCs w:val="20"/>
        </w:rPr>
        <w:t>позднее</w:t>
      </w:r>
      <w:proofErr w:type="gramEnd"/>
      <w:r>
        <w:rPr>
          <w:sz w:val="20"/>
          <w:szCs w:val="20"/>
        </w:rPr>
        <w:t xml:space="preserve"> чем за 70 дней до дня голосования.</w:t>
      </w:r>
    </w:p>
    <w:p w:rsidR="00054ACC" w:rsidRDefault="00054ACC" w:rsidP="00054ACC">
      <w:pPr>
        <w:ind w:firstLine="709"/>
        <w:jc w:val="both"/>
        <w:rPr>
          <w:sz w:val="20"/>
          <w:szCs w:val="20"/>
        </w:rPr>
      </w:pPr>
      <w:r>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54ACC" w:rsidRDefault="00054ACC" w:rsidP="00054ACC">
      <w:pPr>
        <w:autoSpaceDE w:val="0"/>
        <w:autoSpaceDN w:val="0"/>
        <w:adjustRightInd w:val="0"/>
        <w:ind w:firstLine="709"/>
        <w:jc w:val="both"/>
        <w:rPr>
          <w:sz w:val="20"/>
          <w:szCs w:val="20"/>
        </w:rPr>
      </w:pPr>
      <w:r>
        <w:rPr>
          <w:sz w:val="20"/>
          <w:szCs w:val="20"/>
        </w:rPr>
        <w:t>8. Расходы на подготовку и проведение муниципальных выборов осуществляются за счет средств местных бюджетов.</w:t>
      </w:r>
    </w:p>
    <w:p w:rsidR="00054ACC" w:rsidRDefault="00054ACC" w:rsidP="00054ACC">
      <w:pPr>
        <w:autoSpaceDE w:val="0"/>
        <w:autoSpaceDN w:val="0"/>
        <w:adjustRightInd w:val="0"/>
        <w:ind w:firstLine="709"/>
        <w:jc w:val="both"/>
        <w:rPr>
          <w:sz w:val="20"/>
          <w:szCs w:val="20"/>
        </w:rPr>
      </w:pPr>
      <w:r>
        <w:rPr>
          <w:sz w:val="20"/>
          <w:szCs w:val="20"/>
        </w:rPr>
        <w:t>9. Голосование на муниципальных выборах проводится в сроки, установленные федеральным и региональным законодательством.</w:t>
      </w:r>
    </w:p>
    <w:p w:rsidR="00054ACC" w:rsidRDefault="00054ACC" w:rsidP="00054ACC">
      <w:pPr>
        <w:pStyle w:val="ConsNormal"/>
        <w:ind w:firstLine="709"/>
        <w:jc w:val="both"/>
        <w:rPr>
          <w:rFonts w:ascii="Times New Roman" w:hAnsi="Times New Roman"/>
        </w:rPr>
      </w:pPr>
      <w:r>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54ACC" w:rsidRDefault="00054ACC" w:rsidP="00054ACC">
      <w:pPr>
        <w:pStyle w:val="ConsNormal"/>
        <w:ind w:firstLine="709"/>
        <w:jc w:val="both"/>
        <w:rPr>
          <w:rFonts w:ascii="Times New Roman" w:hAnsi="Times New Roman"/>
        </w:rPr>
      </w:pPr>
      <w:r>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054ACC" w:rsidRDefault="00054ACC" w:rsidP="00054ACC">
      <w:pPr>
        <w:pStyle w:val="ConsNormal"/>
        <w:ind w:firstLine="709"/>
        <w:jc w:val="both"/>
        <w:rPr>
          <w:rFonts w:ascii="Times New Roman" w:hAnsi="Times New Roman"/>
        </w:rPr>
      </w:pPr>
      <w:r>
        <w:rPr>
          <w:rFonts w:ascii="Times New Roman" w:hAnsi="Times New Roman"/>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Иркутской области. </w:t>
      </w: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13. Голосование по отзыву Главы Поселения, депутата Думы Поселения </w:t>
      </w:r>
    </w:p>
    <w:p w:rsidR="00054ACC" w:rsidRDefault="00054ACC" w:rsidP="00054ACC">
      <w:pPr>
        <w:pStyle w:val="ConsNormal"/>
        <w:ind w:firstLine="709"/>
        <w:jc w:val="both"/>
        <w:rPr>
          <w:rFonts w:ascii="Times New Roman" w:hAnsi="Times New Roman"/>
        </w:rPr>
      </w:pPr>
      <w:r>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54ACC" w:rsidRDefault="00054ACC" w:rsidP="00054ACC">
      <w:pPr>
        <w:autoSpaceDE w:val="0"/>
        <w:autoSpaceDN w:val="0"/>
        <w:adjustRightInd w:val="0"/>
        <w:ind w:firstLine="709"/>
        <w:jc w:val="both"/>
        <w:rPr>
          <w:sz w:val="20"/>
          <w:szCs w:val="20"/>
        </w:rPr>
      </w:pPr>
      <w:r>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54ACC" w:rsidRDefault="00054ACC" w:rsidP="00054ACC">
      <w:pPr>
        <w:pStyle w:val="ConsNormal"/>
        <w:ind w:firstLine="709"/>
        <w:jc w:val="both"/>
        <w:rPr>
          <w:rFonts w:ascii="Times New Roman" w:hAnsi="Times New Roman"/>
        </w:rPr>
      </w:pPr>
      <w:r>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54ACC" w:rsidRDefault="00054ACC" w:rsidP="00054ACC">
      <w:pPr>
        <w:pStyle w:val="ConsNormal"/>
        <w:ind w:firstLine="709"/>
        <w:jc w:val="both"/>
        <w:rPr>
          <w:rFonts w:ascii="Times New Roman" w:hAnsi="Times New Roman"/>
        </w:rPr>
      </w:pPr>
      <w:r>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054ACC" w:rsidRDefault="00054ACC" w:rsidP="00054ACC">
      <w:pPr>
        <w:pStyle w:val="ConsNormal"/>
        <w:ind w:firstLine="709"/>
        <w:jc w:val="both"/>
        <w:rPr>
          <w:rFonts w:ascii="Times New Roman" w:hAnsi="Times New Roman"/>
        </w:rPr>
      </w:pPr>
      <w:r>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54ACC" w:rsidRDefault="00054ACC" w:rsidP="00054ACC">
      <w:pPr>
        <w:pStyle w:val="ConsNormal"/>
        <w:ind w:firstLine="709"/>
        <w:jc w:val="both"/>
        <w:rPr>
          <w:rFonts w:ascii="Times New Roman" w:hAnsi="Times New Roman"/>
        </w:rPr>
      </w:pPr>
      <w:r>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14. Голосование по вопросам изменения границ  Поселения, преобразования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54ACC" w:rsidRDefault="00054ACC" w:rsidP="00054ACC">
      <w:pPr>
        <w:pStyle w:val="ConsNormal"/>
        <w:ind w:firstLine="709"/>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54ACC" w:rsidRDefault="00054ACC" w:rsidP="00054ACC">
      <w:pPr>
        <w:pStyle w:val="ConsNormal"/>
        <w:ind w:firstLine="709"/>
        <w:jc w:val="both"/>
        <w:rPr>
          <w:rFonts w:ascii="Times New Roman" w:hAnsi="Times New Roman"/>
        </w:rPr>
      </w:pPr>
      <w:r>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54ACC" w:rsidRDefault="00054ACC" w:rsidP="00054ACC">
      <w:pPr>
        <w:pStyle w:val="ConsNormal"/>
        <w:ind w:firstLine="709"/>
        <w:jc w:val="both"/>
        <w:rPr>
          <w:rFonts w:ascii="Times New Roman" w:hAnsi="Times New Roman"/>
        </w:rPr>
      </w:pPr>
      <w:r>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54ACC" w:rsidRDefault="00054ACC" w:rsidP="00054ACC">
      <w:pPr>
        <w:pStyle w:val="ConsNormal"/>
        <w:ind w:firstLine="709"/>
        <w:jc w:val="both"/>
        <w:rPr>
          <w:rFonts w:ascii="Times New Roman" w:hAnsi="Times New Roman"/>
        </w:rPr>
      </w:pPr>
      <w:r>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54ACC" w:rsidRDefault="00054ACC" w:rsidP="00054ACC">
      <w:pPr>
        <w:pStyle w:val="ConsNormal"/>
        <w:ind w:firstLine="709"/>
        <w:jc w:val="both"/>
        <w:rPr>
          <w:rFonts w:ascii="Times New Roman" w:hAnsi="Times New Roman"/>
        </w:rPr>
      </w:pPr>
      <w:r>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15. Правотворческая инициатива граждан</w:t>
      </w:r>
    </w:p>
    <w:p w:rsidR="00054ACC" w:rsidRDefault="00054ACC" w:rsidP="00054ACC">
      <w:pPr>
        <w:pStyle w:val="ConsNormal"/>
        <w:ind w:firstLine="709"/>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54ACC" w:rsidRDefault="00054ACC" w:rsidP="00054ACC">
      <w:pPr>
        <w:pStyle w:val="ConsNormal"/>
        <w:ind w:firstLine="709"/>
        <w:jc w:val="both"/>
        <w:rPr>
          <w:rFonts w:ascii="Times New Roman" w:hAnsi="Times New Roman"/>
        </w:rPr>
      </w:pPr>
      <w:r>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54ACC" w:rsidRDefault="00054ACC" w:rsidP="00054ACC">
      <w:pPr>
        <w:pStyle w:val="ConsNormal"/>
        <w:ind w:firstLine="709"/>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4ACC" w:rsidRDefault="00054ACC" w:rsidP="00054ACC">
      <w:pPr>
        <w:pStyle w:val="ConsNormal"/>
        <w:ind w:firstLine="709"/>
        <w:jc w:val="both"/>
        <w:rPr>
          <w:rFonts w:ascii="Times New Roman" w:hAnsi="Times New Roman"/>
        </w:rPr>
      </w:pPr>
      <w:r>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054ACC" w:rsidRDefault="00054ACC" w:rsidP="00054ACC">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54ACC" w:rsidRDefault="00054ACC" w:rsidP="00054ACC">
      <w:pPr>
        <w:pStyle w:val="ConsNormal"/>
        <w:ind w:firstLine="709"/>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54ACC" w:rsidRDefault="00054ACC" w:rsidP="00054ACC">
      <w:pPr>
        <w:pStyle w:val="ConsNormal"/>
        <w:ind w:firstLine="709"/>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54ACC" w:rsidRDefault="00054ACC" w:rsidP="00054ACC">
      <w:pPr>
        <w:pStyle w:val="ConsNormal"/>
        <w:ind w:firstLine="709"/>
        <w:jc w:val="both"/>
        <w:rPr>
          <w:rFonts w:ascii="Times New Roman" w:hAnsi="Times New Roman"/>
        </w:rPr>
      </w:pPr>
      <w:r>
        <w:rPr>
          <w:rFonts w:ascii="Times New Roman" w:hAnsi="Times New Roman"/>
        </w:rPr>
        <w:t>1) принять муниципальный правовой а</w:t>
      </w:r>
      <w:proofErr w:type="gramStart"/>
      <w:r>
        <w:rPr>
          <w:rFonts w:ascii="Times New Roman" w:hAnsi="Times New Roman"/>
        </w:rPr>
        <w:t>кт в пр</w:t>
      </w:r>
      <w:proofErr w:type="gramEnd"/>
      <w:r>
        <w:rPr>
          <w:rFonts w:ascii="Times New Roman" w:hAnsi="Times New Roman"/>
        </w:rPr>
        <w:t>едложенной редакции;</w:t>
      </w:r>
    </w:p>
    <w:p w:rsidR="00054ACC" w:rsidRDefault="00054ACC" w:rsidP="00054ACC">
      <w:pPr>
        <w:pStyle w:val="ConsNormal"/>
        <w:ind w:firstLine="709"/>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3) доработать проект муниципального правового акта;</w:t>
      </w:r>
    </w:p>
    <w:p w:rsidR="00054ACC" w:rsidRDefault="00054ACC" w:rsidP="00054ACC">
      <w:pPr>
        <w:pStyle w:val="ConsNormal"/>
        <w:ind w:firstLine="709"/>
        <w:jc w:val="both"/>
        <w:rPr>
          <w:rFonts w:ascii="Times New Roman" w:hAnsi="Times New Roman"/>
        </w:rPr>
      </w:pPr>
      <w:r>
        <w:rPr>
          <w:rFonts w:ascii="Times New Roman" w:hAnsi="Times New Roman"/>
        </w:rPr>
        <w:t>4) отклонить проект муниципального правового акта.</w:t>
      </w:r>
    </w:p>
    <w:p w:rsidR="00054ACC" w:rsidRDefault="00054ACC" w:rsidP="00054ACC">
      <w:pPr>
        <w:pStyle w:val="ConsNormal"/>
        <w:ind w:firstLine="709"/>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54ACC" w:rsidRDefault="00054ACC" w:rsidP="00054ACC">
      <w:pPr>
        <w:pStyle w:val="ConsNormal"/>
        <w:ind w:firstLine="709"/>
        <w:jc w:val="both"/>
        <w:rPr>
          <w:rFonts w:ascii="Times New Roman" w:hAnsi="Times New Roman"/>
        </w:rPr>
      </w:pPr>
      <w:r>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rPr>
        <w:t>утратившими</w:t>
      </w:r>
      <w:proofErr w:type="gramEnd"/>
      <w:r>
        <w:rPr>
          <w:rFonts w:ascii="Times New Roman" w:hAnsi="Times New Roman"/>
        </w:rPr>
        <w:t xml:space="preserve"> силу) иных муниципальных правовых актов, регулирующих связанные с рассматриваемым проектом общественные отношения. </w:t>
      </w:r>
    </w:p>
    <w:p w:rsidR="00054ACC" w:rsidRDefault="00054ACC" w:rsidP="00054ACC">
      <w:pPr>
        <w:pStyle w:val="ConsNormal"/>
        <w:ind w:firstLine="709"/>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16. Территориальное общественное самоуправление</w:t>
      </w:r>
    </w:p>
    <w:p w:rsidR="00054ACC" w:rsidRDefault="00054ACC" w:rsidP="00054ACC">
      <w:pPr>
        <w:pStyle w:val="ConsNormal"/>
        <w:ind w:firstLine="709"/>
        <w:jc w:val="both"/>
        <w:rPr>
          <w:rFonts w:ascii="Times New Roman" w:hAnsi="Times New Roman"/>
        </w:rPr>
      </w:pPr>
      <w:r>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rPr>
        <w:t>на части территории</w:t>
      </w:r>
      <w:proofErr w:type="gramEnd"/>
      <w:r>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rPr>
        <w:t>помощи</w:t>
      </w:r>
      <w:proofErr w:type="gramEnd"/>
      <w:r>
        <w:rPr>
          <w:rFonts w:ascii="Times New Roman" w:hAnsi="Times New Roman"/>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54ACC" w:rsidRDefault="00054ACC" w:rsidP="00054ACC">
      <w:pPr>
        <w:pStyle w:val="ConsNormal"/>
        <w:ind w:firstLine="709"/>
        <w:jc w:val="both"/>
        <w:rPr>
          <w:rFonts w:ascii="Times New Roman" w:hAnsi="Times New Roman"/>
        </w:rPr>
      </w:pPr>
      <w:r>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54ACC" w:rsidRDefault="00054ACC" w:rsidP="00054ACC">
      <w:pPr>
        <w:pStyle w:val="ConsNormal"/>
        <w:ind w:firstLine="709"/>
        <w:jc w:val="both"/>
        <w:rPr>
          <w:rFonts w:ascii="Times New Roman" w:hAnsi="Times New Roman"/>
        </w:rPr>
      </w:pPr>
      <w:r>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054ACC" w:rsidRDefault="00054ACC" w:rsidP="00054ACC">
      <w:pPr>
        <w:pStyle w:val="ConsNormal"/>
        <w:ind w:firstLine="709"/>
        <w:jc w:val="both"/>
        <w:rPr>
          <w:rFonts w:ascii="Times New Roman" w:hAnsi="Times New Roman"/>
        </w:rPr>
      </w:pPr>
      <w:r>
        <w:rPr>
          <w:rFonts w:ascii="Times New Roman" w:hAnsi="Times New Roman"/>
        </w:rPr>
        <w:t xml:space="preserve">1) подъезд многоквартирного жилого дома; </w:t>
      </w:r>
    </w:p>
    <w:p w:rsidR="00054ACC" w:rsidRDefault="00054ACC" w:rsidP="00054ACC">
      <w:pPr>
        <w:pStyle w:val="ConsNormal"/>
        <w:ind w:firstLine="709"/>
        <w:jc w:val="both"/>
        <w:rPr>
          <w:rFonts w:ascii="Times New Roman" w:hAnsi="Times New Roman"/>
        </w:rPr>
      </w:pPr>
      <w:r>
        <w:rPr>
          <w:rFonts w:ascii="Times New Roman" w:hAnsi="Times New Roman"/>
        </w:rPr>
        <w:t xml:space="preserve">2) многоквартирный жилой дом; </w:t>
      </w:r>
    </w:p>
    <w:p w:rsidR="00054ACC" w:rsidRDefault="00054ACC" w:rsidP="00054ACC">
      <w:pPr>
        <w:pStyle w:val="ConsNormal"/>
        <w:ind w:firstLine="709"/>
        <w:jc w:val="both"/>
        <w:rPr>
          <w:rFonts w:ascii="Times New Roman" w:hAnsi="Times New Roman"/>
        </w:rPr>
      </w:pPr>
      <w:r>
        <w:rPr>
          <w:rFonts w:ascii="Times New Roman" w:hAnsi="Times New Roman"/>
        </w:rPr>
        <w:t>3) группа жилых домов;</w:t>
      </w:r>
    </w:p>
    <w:p w:rsidR="00054ACC" w:rsidRDefault="00054ACC" w:rsidP="00054ACC">
      <w:pPr>
        <w:pStyle w:val="ConsNormal"/>
        <w:ind w:firstLine="709"/>
        <w:jc w:val="both"/>
        <w:rPr>
          <w:rFonts w:ascii="Times New Roman" w:hAnsi="Times New Roman"/>
        </w:rPr>
      </w:pPr>
      <w:r>
        <w:rPr>
          <w:rFonts w:ascii="Times New Roman" w:hAnsi="Times New Roman"/>
        </w:rPr>
        <w:t>4) жилой микрорайон;</w:t>
      </w:r>
    </w:p>
    <w:p w:rsidR="00054ACC" w:rsidRDefault="00054ACC" w:rsidP="00054ACC">
      <w:pPr>
        <w:pStyle w:val="ConsNormal"/>
        <w:ind w:firstLine="709"/>
        <w:jc w:val="both"/>
        <w:rPr>
          <w:rFonts w:ascii="Times New Roman" w:hAnsi="Times New Roman"/>
        </w:rPr>
      </w:pPr>
      <w:r>
        <w:rPr>
          <w:rFonts w:ascii="Times New Roman" w:hAnsi="Times New Roman"/>
        </w:rPr>
        <w:t>5)  сельский населенный пункт, не являющийся поселением,</w:t>
      </w:r>
    </w:p>
    <w:p w:rsidR="00054ACC" w:rsidRDefault="00054ACC" w:rsidP="00054ACC">
      <w:pPr>
        <w:pStyle w:val="ConsNormal"/>
        <w:ind w:firstLine="709"/>
        <w:jc w:val="both"/>
        <w:rPr>
          <w:rFonts w:ascii="Times New Roman" w:hAnsi="Times New Roman"/>
        </w:rPr>
      </w:pPr>
      <w:r>
        <w:rPr>
          <w:rFonts w:ascii="Times New Roman" w:hAnsi="Times New Roman"/>
        </w:rPr>
        <w:t>6) иные территории проживания граждан, расположенные в пределах Поселения.</w:t>
      </w:r>
    </w:p>
    <w:p w:rsidR="00054ACC" w:rsidRDefault="00054ACC" w:rsidP="00054ACC">
      <w:pPr>
        <w:pStyle w:val="ConsNormal"/>
        <w:ind w:firstLine="709"/>
        <w:jc w:val="both"/>
        <w:rPr>
          <w:rFonts w:ascii="Times New Roman" w:hAnsi="Times New Roman"/>
        </w:rPr>
      </w:pPr>
      <w:r>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54ACC" w:rsidRDefault="00054ACC" w:rsidP="00054ACC">
      <w:pPr>
        <w:pStyle w:val="ConsNormal"/>
        <w:ind w:firstLine="709"/>
        <w:jc w:val="both"/>
        <w:rPr>
          <w:rFonts w:ascii="Times New Roman" w:hAnsi="Times New Roman"/>
        </w:rPr>
      </w:pPr>
      <w:r>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54ACC" w:rsidRDefault="00054ACC" w:rsidP="00054ACC">
      <w:pPr>
        <w:pStyle w:val="ConsNormal"/>
        <w:ind w:firstLine="709"/>
        <w:jc w:val="both"/>
        <w:rPr>
          <w:rFonts w:ascii="Times New Roman" w:hAnsi="Times New Roman"/>
        </w:rPr>
      </w:pPr>
      <w:r>
        <w:rPr>
          <w:rFonts w:ascii="Times New Roman" w:hAnsi="Times New Roman"/>
        </w:rPr>
        <w:t>7.Возложение на муниципальное образование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54ACC" w:rsidRDefault="00054ACC" w:rsidP="00054ACC">
      <w:pPr>
        <w:pStyle w:val="ConsNormal"/>
        <w:ind w:firstLine="709"/>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двух третей избранных на собраниях граждан делегатов, представляющих не менее трети жителей соответствующей территории, достигших шестнадцатилетнего возраста.</w:t>
      </w:r>
    </w:p>
    <w:p w:rsidR="00054ACC" w:rsidRDefault="00054ACC" w:rsidP="00054ACC">
      <w:pPr>
        <w:pStyle w:val="ConsNormal"/>
        <w:ind w:firstLine="709"/>
        <w:jc w:val="both"/>
        <w:rPr>
          <w:rFonts w:ascii="Times New Roman" w:hAnsi="Times New Roman"/>
        </w:rPr>
      </w:pPr>
      <w:r>
        <w:rPr>
          <w:rFonts w:ascii="Times New Roman" w:hAnsi="Times New Roman"/>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4ACC" w:rsidRDefault="00054ACC" w:rsidP="00054ACC">
      <w:pPr>
        <w:pStyle w:val="ConsNormal"/>
        <w:ind w:firstLine="709"/>
        <w:jc w:val="both"/>
        <w:rPr>
          <w:rFonts w:ascii="Times New Roman" w:hAnsi="Times New Roman"/>
        </w:rPr>
      </w:pPr>
      <w:r>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54ACC" w:rsidRDefault="00054ACC" w:rsidP="00054ACC">
      <w:pPr>
        <w:pStyle w:val="ConsNormal"/>
        <w:ind w:firstLine="709"/>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054ACC" w:rsidRDefault="00054ACC" w:rsidP="00054ACC">
      <w:pPr>
        <w:pStyle w:val="ConsNormal"/>
        <w:ind w:firstLine="709"/>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054ACC" w:rsidRDefault="00054ACC" w:rsidP="00054ACC">
      <w:pPr>
        <w:pStyle w:val="ConsNormal"/>
        <w:ind w:firstLine="709"/>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 xml:space="preserve">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Думы муниципального образования. </w:t>
      </w:r>
    </w:p>
    <w:p w:rsidR="00054ACC" w:rsidRDefault="00054ACC" w:rsidP="00054ACC">
      <w:pPr>
        <w:pStyle w:val="ConsNormal"/>
        <w:ind w:firstLine="709"/>
        <w:jc w:val="both"/>
        <w:rPr>
          <w:rFonts w:ascii="Times New Roman" w:hAnsi="Times New Roman"/>
        </w:rPr>
      </w:pPr>
      <w:r>
        <w:rPr>
          <w:rFonts w:ascii="Times New Roman" w:hAnsi="Times New Roman"/>
        </w:rPr>
        <w:t xml:space="preserve">Территориальное общественное самоуправление в соответствии с его уставом </w:t>
      </w:r>
      <w:proofErr w:type="spellStart"/>
      <w:r>
        <w:rPr>
          <w:rFonts w:ascii="Times New Roman" w:hAnsi="Times New Roman"/>
        </w:rPr>
        <w:t>можетявляться</w:t>
      </w:r>
      <w:proofErr w:type="spellEnd"/>
      <w:r>
        <w:rPr>
          <w:rFonts w:ascii="Times New Roman" w:hAnsi="Times New Roman"/>
        </w:rPr>
        <w:t xml:space="preserve">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54ACC" w:rsidRDefault="00054ACC" w:rsidP="00054ACC">
      <w:pPr>
        <w:pStyle w:val="ConsNormal"/>
        <w:ind w:firstLine="709"/>
        <w:jc w:val="both"/>
        <w:rPr>
          <w:rFonts w:ascii="Times New Roman" w:hAnsi="Times New Roman"/>
        </w:rPr>
      </w:pPr>
      <w:r>
        <w:rPr>
          <w:rFonts w:ascii="Times New Roman" w:hAnsi="Times New Roman"/>
        </w:rPr>
        <w:t>10. В соответствии с Федеральным законом органы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054ACC" w:rsidRDefault="00054ACC" w:rsidP="00054ACC">
      <w:pPr>
        <w:pStyle w:val="ConsNormal"/>
        <w:ind w:firstLine="709"/>
        <w:jc w:val="both"/>
        <w:rPr>
          <w:rFonts w:ascii="Times New Roman" w:hAnsi="Times New Roman"/>
        </w:rPr>
      </w:pPr>
      <w:r>
        <w:rPr>
          <w:rFonts w:ascii="Times New Roman" w:hAnsi="Times New Roman"/>
        </w:rPr>
        <w:t>2) обеспечивают исполнение решений, принятых на собраниях и конференциях граждан;</w:t>
      </w:r>
    </w:p>
    <w:p w:rsidR="00054ACC" w:rsidRDefault="00054ACC" w:rsidP="00054ACC">
      <w:pPr>
        <w:pStyle w:val="ConsNormal"/>
        <w:ind w:firstLine="709"/>
        <w:jc w:val="both"/>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4ACC" w:rsidRDefault="00054ACC" w:rsidP="00054ACC">
      <w:pPr>
        <w:pStyle w:val="ConsNormal"/>
        <w:ind w:firstLine="709"/>
        <w:jc w:val="both"/>
        <w:rPr>
          <w:rFonts w:ascii="Times New Roman" w:hAnsi="Times New Roman"/>
        </w:rPr>
      </w:pPr>
      <w:r>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054ACC" w:rsidRDefault="00054ACC" w:rsidP="00054ACC">
      <w:pPr>
        <w:pStyle w:val="ConsNormal"/>
        <w:ind w:firstLine="709"/>
        <w:jc w:val="both"/>
        <w:rPr>
          <w:rFonts w:ascii="Times New Roman" w:hAnsi="Times New Roman"/>
        </w:rPr>
      </w:pPr>
      <w:r>
        <w:rPr>
          <w:rFonts w:ascii="Times New Roman" w:hAnsi="Times New Roman"/>
        </w:rPr>
        <w:t>1) территория, на которой оно осуществляется;</w:t>
      </w:r>
    </w:p>
    <w:p w:rsidR="00054ACC" w:rsidRDefault="00054ACC" w:rsidP="00054ACC">
      <w:pPr>
        <w:pStyle w:val="ConsNormal"/>
        <w:ind w:firstLine="709"/>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4) порядок принятия решений;</w:t>
      </w:r>
    </w:p>
    <w:p w:rsidR="00054ACC" w:rsidRDefault="00054ACC" w:rsidP="00054ACC">
      <w:pPr>
        <w:pStyle w:val="ConsNormal"/>
        <w:ind w:firstLine="709"/>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054ACC" w:rsidRDefault="00054ACC" w:rsidP="00054ACC">
      <w:pPr>
        <w:pStyle w:val="ConsNormal"/>
        <w:ind w:firstLine="709"/>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54ACC" w:rsidRDefault="00054ACC" w:rsidP="00054ACC">
      <w:pPr>
        <w:pStyle w:val="ConsNormal"/>
        <w:ind w:firstLine="709"/>
        <w:jc w:val="both"/>
        <w:rPr>
          <w:rFonts w:ascii="Times New Roman" w:hAnsi="Times New Roman"/>
        </w:rPr>
      </w:pPr>
      <w:r>
        <w:rPr>
          <w:rFonts w:ascii="Times New Roman" w:hAnsi="Times New Roman"/>
        </w:rPr>
        <w:t>13.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17. Публичные слушания</w:t>
      </w:r>
    </w:p>
    <w:p w:rsidR="00054ACC" w:rsidRDefault="00054ACC" w:rsidP="00054ACC">
      <w:pPr>
        <w:pStyle w:val="ConsNormal"/>
        <w:ind w:firstLine="709"/>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2. Публичные слушания проводятся по инициативе населения, Думы Поселения или Главы Поселения. </w:t>
      </w:r>
    </w:p>
    <w:p w:rsidR="00054ACC" w:rsidRDefault="00054ACC" w:rsidP="00054ACC">
      <w:pPr>
        <w:pStyle w:val="ConsNormal"/>
        <w:ind w:firstLine="709"/>
        <w:jc w:val="both"/>
        <w:rPr>
          <w:rFonts w:ascii="Times New Roman" w:hAnsi="Times New Roman"/>
        </w:rPr>
      </w:pPr>
      <w:r>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3. На публичные слушания должны выноситься:</w:t>
      </w:r>
    </w:p>
    <w:p w:rsidR="00054ACC" w:rsidRDefault="00054ACC" w:rsidP="00054ACC">
      <w:pPr>
        <w:pStyle w:val="ConsNormal"/>
        <w:ind w:firstLine="709"/>
        <w:jc w:val="both"/>
        <w:rPr>
          <w:rFonts w:ascii="Times New Roman" w:hAnsi="Times New Roman"/>
        </w:rPr>
      </w:pPr>
      <w:r>
        <w:rPr>
          <w:rFonts w:ascii="Times New Roman" w:hAnsi="Times New Roman"/>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2) проект местного бюджета и отчет о его исполнении;</w:t>
      </w:r>
    </w:p>
    <w:p w:rsidR="00054ACC" w:rsidRDefault="00054ACC" w:rsidP="00054ACC">
      <w:pPr>
        <w:pStyle w:val="ConsNormal"/>
        <w:ind w:firstLine="709"/>
        <w:jc w:val="both"/>
        <w:rPr>
          <w:rFonts w:ascii="Times New Roman" w:hAnsi="Times New Roman"/>
        </w:rPr>
      </w:pPr>
      <w:proofErr w:type="gramStart"/>
      <w:r>
        <w:rPr>
          <w:rFonts w:ascii="Times New Roman" w:hAnsi="Times New Roman"/>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(вступает в силу с 01.03.2015 года),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w:t>
      </w:r>
      <w:proofErr w:type="gramEnd"/>
      <w:r>
        <w:rPr>
          <w:rFonts w:ascii="Times New Roman" w:hAnsi="Times New Roman"/>
        </w:rPr>
        <w:t>,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4ACC" w:rsidRDefault="00054ACC" w:rsidP="00054ACC">
      <w:pPr>
        <w:spacing w:line="276" w:lineRule="auto"/>
        <w:jc w:val="both"/>
        <w:rPr>
          <w:sz w:val="20"/>
          <w:szCs w:val="20"/>
        </w:rPr>
      </w:pPr>
      <w:r>
        <w:rPr>
          <w:sz w:val="20"/>
          <w:szCs w:val="20"/>
        </w:rPr>
        <w:t xml:space="preserve">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 xml:space="preserve">4. </w:t>
      </w:r>
      <w:proofErr w:type="gramStart"/>
      <w:r>
        <w:rPr>
          <w:rFonts w:ascii="Times New Roman" w:hAnsi="Times New Roman"/>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roofErr w:type="gramEnd"/>
    </w:p>
    <w:p w:rsidR="00054ACC" w:rsidRDefault="00054ACC" w:rsidP="00054ACC">
      <w:pPr>
        <w:pStyle w:val="ConsNormal"/>
        <w:ind w:firstLine="709"/>
        <w:jc w:val="both"/>
        <w:rPr>
          <w:rFonts w:ascii="Times New Roman" w:hAnsi="Times New Roman"/>
        </w:rPr>
      </w:pPr>
      <w:r>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54ACC" w:rsidRDefault="00054ACC" w:rsidP="00054ACC">
      <w:pPr>
        <w:pStyle w:val="ConsNormal"/>
        <w:ind w:firstLine="709"/>
        <w:jc w:val="both"/>
        <w:rPr>
          <w:rFonts w:ascii="Times New Roman" w:hAnsi="Times New Roman"/>
        </w:rPr>
      </w:pPr>
      <w:r>
        <w:rPr>
          <w:rFonts w:ascii="Times New Roman" w:hAnsi="Times New Roman"/>
        </w:rPr>
        <w:t>6. Результаты публичных слушаний подлежат опубликованию (обнародованию).</w:t>
      </w:r>
    </w:p>
    <w:p w:rsidR="00054ACC" w:rsidRDefault="00054ACC" w:rsidP="00054ACC">
      <w:pPr>
        <w:pStyle w:val="ConsNormal"/>
        <w:ind w:firstLine="709"/>
        <w:jc w:val="both"/>
        <w:rPr>
          <w:rFonts w:ascii="Times New Roman" w:hAnsi="Times New Roman"/>
        </w:rPr>
      </w:pPr>
      <w:r>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18. Собрание граждан</w:t>
      </w:r>
    </w:p>
    <w:p w:rsidR="00054ACC" w:rsidRDefault="00054ACC" w:rsidP="00054ACC">
      <w:pPr>
        <w:autoSpaceDE w:val="0"/>
        <w:autoSpaceDN w:val="0"/>
        <w:adjustRightInd w:val="0"/>
        <w:ind w:firstLine="709"/>
        <w:jc w:val="both"/>
        <w:rPr>
          <w:sz w:val="20"/>
          <w:szCs w:val="20"/>
        </w:rPr>
      </w:pPr>
      <w:r>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0"/>
          <w:szCs w:val="20"/>
        </w:rPr>
        <w:t>на части территории</w:t>
      </w:r>
      <w:proofErr w:type="gramEnd"/>
      <w:r>
        <w:rPr>
          <w:sz w:val="20"/>
          <w:szCs w:val="20"/>
        </w:rPr>
        <w:t xml:space="preserve"> Поселения могут проводиться собрания граждан.</w:t>
      </w:r>
    </w:p>
    <w:p w:rsidR="00054ACC" w:rsidRDefault="00054ACC" w:rsidP="00054ACC">
      <w:pPr>
        <w:autoSpaceDE w:val="0"/>
        <w:autoSpaceDN w:val="0"/>
        <w:adjustRightInd w:val="0"/>
        <w:ind w:firstLine="709"/>
        <w:jc w:val="both"/>
        <w:rPr>
          <w:sz w:val="20"/>
          <w:szCs w:val="20"/>
        </w:rPr>
      </w:pPr>
      <w:r>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54ACC" w:rsidRDefault="00054ACC" w:rsidP="00054ACC">
      <w:pPr>
        <w:autoSpaceDE w:val="0"/>
        <w:autoSpaceDN w:val="0"/>
        <w:adjustRightInd w:val="0"/>
        <w:ind w:firstLine="709"/>
        <w:jc w:val="both"/>
        <w:rPr>
          <w:sz w:val="20"/>
          <w:szCs w:val="20"/>
        </w:rPr>
      </w:pPr>
      <w:r>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54ACC" w:rsidRDefault="00054ACC" w:rsidP="00054ACC">
      <w:pPr>
        <w:autoSpaceDE w:val="0"/>
        <w:autoSpaceDN w:val="0"/>
        <w:adjustRightInd w:val="0"/>
        <w:ind w:firstLine="709"/>
        <w:jc w:val="both"/>
        <w:rPr>
          <w:sz w:val="20"/>
          <w:szCs w:val="20"/>
        </w:rPr>
      </w:pPr>
      <w:r>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54ACC" w:rsidRDefault="00054ACC" w:rsidP="00054ACC">
      <w:pPr>
        <w:autoSpaceDE w:val="0"/>
        <w:autoSpaceDN w:val="0"/>
        <w:adjustRightInd w:val="0"/>
        <w:ind w:firstLine="709"/>
        <w:jc w:val="both"/>
        <w:rPr>
          <w:sz w:val="20"/>
          <w:szCs w:val="20"/>
        </w:rPr>
      </w:pPr>
      <w:r>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4ACC" w:rsidRDefault="00054ACC" w:rsidP="00054ACC">
      <w:pPr>
        <w:autoSpaceDE w:val="0"/>
        <w:autoSpaceDN w:val="0"/>
        <w:adjustRightInd w:val="0"/>
        <w:ind w:firstLine="709"/>
        <w:jc w:val="both"/>
        <w:rPr>
          <w:sz w:val="20"/>
          <w:szCs w:val="20"/>
        </w:rPr>
      </w:pPr>
      <w:r>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4ACC" w:rsidRDefault="00054ACC" w:rsidP="00054ACC">
      <w:pPr>
        <w:autoSpaceDE w:val="0"/>
        <w:autoSpaceDN w:val="0"/>
        <w:adjustRightInd w:val="0"/>
        <w:ind w:firstLine="709"/>
        <w:jc w:val="both"/>
        <w:rPr>
          <w:sz w:val="20"/>
          <w:szCs w:val="20"/>
        </w:rPr>
      </w:pPr>
      <w:r>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4ACC" w:rsidRDefault="00054ACC" w:rsidP="00054ACC">
      <w:pPr>
        <w:autoSpaceDE w:val="0"/>
        <w:autoSpaceDN w:val="0"/>
        <w:adjustRightInd w:val="0"/>
        <w:ind w:firstLine="709"/>
        <w:jc w:val="both"/>
        <w:rPr>
          <w:sz w:val="20"/>
          <w:szCs w:val="20"/>
        </w:rPr>
      </w:pPr>
      <w:r>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4ACC" w:rsidRDefault="00054ACC" w:rsidP="00054ACC">
      <w:pPr>
        <w:autoSpaceDE w:val="0"/>
        <w:autoSpaceDN w:val="0"/>
        <w:adjustRightInd w:val="0"/>
        <w:ind w:firstLine="709"/>
        <w:jc w:val="both"/>
        <w:rPr>
          <w:sz w:val="20"/>
          <w:szCs w:val="20"/>
        </w:rPr>
      </w:pPr>
      <w:r>
        <w:rPr>
          <w:sz w:val="20"/>
          <w:szCs w:val="20"/>
        </w:rPr>
        <w:t>5. Итоги собрания граждан подлежат официальному опубликованию (обнародованию), включая мотивированное обоснование принятых решений.</w:t>
      </w:r>
    </w:p>
    <w:p w:rsidR="00054ACC" w:rsidRDefault="00054ACC" w:rsidP="00054ACC">
      <w:pPr>
        <w:autoSpaceDE w:val="0"/>
        <w:autoSpaceDN w:val="0"/>
        <w:adjustRightInd w:val="0"/>
        <w:ind w:firstLine="709"/>
        <w:jc w:val="both"/>
        <w:rPr>
          <w:sz w:val="20"/>
          <w:szCs w:val="20"/>
        </w:rPr>
      </w:pPr>
      <w:r>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54ACC" w:rsidRDefault="00054ACC" w:rsidP="00054ACC">
      <w:pPr>
        <w:autoSpaceDE w:val="0"/>
        <w:autoSpaceDN w:val="0"/>
        <w:adjustRightInd w:val="0"/>
        <w:ind w:firstLine="709"/>
        <w:rPr>
          <w:color w:val="FF0000"/>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19. Конференция граждан (собрание делегатов)</w:t>
      </w:r>
    </w:p>
    <w:p w:rsidR="00054ACC" w:rsidRDefault="00054ACC" w:rsidP="00054ACC">
      <w:pPr>
        <w:autoSpaceDE w:val="0"/>
        <w:autoSpaceDN w:val="0"/>
        <w:adjustRightInd w:val="0"/>
        <w:ind w:firstLine="709"/>
        <w:jc w:val="both"/>
        <w:rPr>
          <w:sz w:val="20"/>
          <w:szCs w:val="20"/>
        </w:rPr>
      </w:pPr>
      <w:r>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4ACC" w:rsidRDefault="00054ACC" w:rsidP="00054ACC">
      <w:pPr>
        <w:autoSpaceDE w:val="0"/>
        <w:autoSpaceDN w:val="0"/>
        <w:adjustRightInd w:val="0"/>
        <w:ind w:firstLine="709"/>
        <w:jc w:val="both"/>
        <w:rPr>
          <w:sz w:val="20"/>
          <w:szCs w:val="20"/>
        </w:rPr>
      </w:pPr>
      <w:r>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54ACC" w:rsidRDefault="00054ACC" w:rsidP="00054ACC">
      <w:pPr>
        <w:autoSpaceDE w:val="0"/>
        <w:autoSpaceDN w:val="0"/>
        <w:adjustRightInd w:val="0"/>
        <w:ind w:firstLine="709"/>
        <w:jc w:val="both"/>
        <w:rPr>
          <w:sz w:val="20"/>
          <w:szCs w:val="20"/>
        </w:rPr>
      </w:pPr>
      <w:r>
        <w:rPr>
          <w:sz w:val="20"/>
          <w:szCs w:val="20"/>
        </w:rPr>
        <w:t>3. Итоги конференции граждан (собрания делегатов) подлежат официальному опубликованию (обнародованию).</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20. Опрос граждан</w:t>
      </w:r>
    </w:p>
    <w:p w:rsidR="00054ACC" w:rsidRDefault="00054ACC" w:rsidP="00054ACC">
      <w:pPr>
        <w:pStyle w:val="ConsNormal"/>
        <w:ind w:firstLine="709"/>
        <w:jc w:val="both"/>
        <w:rPr>
          <w:rFonts w:ascii="Times New Roman" w:hAnsi="Times New Roman"/>
        </w:rPr>
      </w:pPr>
      <w:r>
        <w:rPr>
          <w:rFonts w:ascii="Times New Roman" w:hAnsi="Times New Roman"/>
        </w:rPr>
        <w:t xml:space="preserve">1.Опрос граждан проводится на всей территории или </w:t>
      </w:r>
      <w:proofErr w:type="gramStart"/>
      <w:r>
        <w:rPr>
          <w:rFonts w:ascii="Times New Roman" w:hAnsi="Times New Roman"/>
        </w:rPr>
        <w:t>на части территории</w:t>
      </w:r>
      <w:proofErr w:type="gramEnd"/>
      <w:r>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4ACC" w:rsidRDefault="00054ACC" w:rsidP="00054ACC">
      <w:pPr>
        <w:pStyle w:val="ConsNormal"/>
        <w:ind w:firstLine="709"/>
        <w:jc w:val="both"/>
        <w:rPr>
          <w:rFonts w:ascii="Times New Roman" w:hAnsi="Times New Roman"/>
        </w:rPr>
      </w:pPr>
      <w:r>
        <w:rPr>
          <w:rFonts w:ascii="Times New Roman" w:hAnsi="Times New Roman"/>
        </w:rPr>
        <w:t>Результаты опроса носят рекомендательный характер.</w:t>
      </w:r>
    </w:p>
    <w:p w:rsidR="00054ACC" w:rsidRDefault="00054ACC" w:rsidP="00054ACC">
      <w:pPr>
        <w:pStyle w:val="ConsNormal"/>
        <w:ind w:firstLine="709"/>
        <w:jc w:val="both"/>
        <w:rPr>
          <w:rFonts w:ascii="Times New Roman" w:hAnsi="Times New Roman"/>
        </w:rPr>
      </w:pPr>
      <w:r>
        <w:rPr>
          <w:rFonts w:ascii="Times New Roman" w:hAnsi="Times New Roman"/>
        </w:rPr>
        <w:t>2.В опросе граждан имеют право участвовать жители Поселения, обладающие избирательным правом.</w:t>
      </w:r>
    </w:p>
    <w:p w:rsidR="00054ACC" w:rsidRDefault="00054ACC" w:rsidP="00054ACC">
      <w:pPr>
        <w:pStyle w:val="ConsNormal"/>
        <w:ind w:firstLine="709"/>
        <w:jc w:val="both"/>
        <w:rPr>
          <w:rFonts w:ascii="Times New Roman" w:hAnsi="Times New Roman"/>
        </w:rPr>
      </w:pPr>
      <w:r>
        <w:rPr>
          <w:rFonts w:ascii="Times New Roman" w:hAnsi="Times New Roman"/>
        </w:rPr>
        <w:t>3. Опрос граждан проводится по инициативе:</w:t>
      </w:r>
    </w:p>
    <w:p w:rsidR="00054ACC" w:rsidRDefault="00054ACC" w:rsidP="00054ACC">
      <w:pPr>
        <w:pStyle w:val="ConsNormal"/>
        <w:ind w:firstLine="709"/>
        <w:jc w:val="both"/>
        <w:rPr>
          <w:rFonts w:ascii="Times New Roman" w:hAnsi="Times New Roman"/>
        </w:rPr>
      </w:pPr>
      <w:r>
        <w:rPr>
          <w:rFonts w:ascii="Times New Roman" w:hAnsi="Times New Roman"/>
        </w:rPr>
        <w:t>1)  Думы Поселения или Главы Поселения – по вопросам местного значения;</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54ACC" w:rsidRDefault="00054ACC" w:rsidP="00054ACC">
      <w:pPr>
        <w:pStyle w:val="ConsNormal"/>
        <w:ind w:firstLine="709"/>
        <w:jc w:val="both"/>
        <w:rPr>
          <w:rFonts w:ascii="Times New Roman" w:hAnsi="Times New Roman"/>
        </w:rPr>
      </w:pPr>
      <w:r>
        <w:rPr>
          <w:rFonts w:ascii="Times New Roman" w:hAnsi="Times New Roman"/>
        </w:rPr>
        <w:t>4.Порядок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54ACC" w:rsidRDefault="00054ACC" w:rsidP="00054ACC">
      <w:pPr>
        <w:pStyle w:val="ConsNormal"/>
        <w:ind w:firstLine="709"/>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54ACC" w:rsidRDefault="00054ACC" w:rsidP="00054ACC">
      <w:pPr>
        <w:pStyle w:val="ConsNormal"/>
        <w:ind w:firstLine="709"/>
        <w:jc w:val="both"/>
        <w:rPr>
          <w:rFonts w:ascii="Times New Roman" w:hAnsi="Times New Roman"/>
        </w:rPr>
      </w:pPr>
      <w:r>
        <w:rPr>
          <w:rFonts w:ascii="Times New Roman" w:hAnsi="Times New Roman"/>
        </w:rPr>
        <w:t>6. Финансирование мероприятий, связанных с подготовкой и проведением опроса граждан, осуществляется:</w:t>
      </w:r>
    </w:p>
    <w:p w:rsidR="00054ACC" w:rsidRDefault="00054ACC" w:rsidP="00054ACC">
      <w:pPr>
        <w:pStyle w:val="ConsNormal"/>
        <w:ind w:firstLine="709"/>
        <w:jc w:val="both"/>
        <w:rPr>
          <w:rFonts w:ascii="Times New Roman" w:hAnsi="Times New Roman"/>
        </w:rPr>
      </w:pPr>
      <w:r>
        <w:rPr>
          <w:rFonts w:ascii="Times New Roman" w:hAnsi="Times New Roman"/>
        </w:rPr>
        <w:t>1) за счет средств местного бюджета – при проведении опроса по инициативе органов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054ACC" w:rsidRDefault="00054ACC" w:rsidP="00054ACC">
      <w:pPr>
        <w:pStyle w:val="ConsNormal"/>
        <w:ind w:firstLine="709"/>
        <w:jc w:val="both"/>
        <w:rPr>
          <w:rFonts w:ascii="Times New Roman" w:hAnsi="Times New Roman"/>
        </w:rPr>
      </w:pPr>
      <w:r>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54ACC" w:rsidRDefault="00054ACC" w:rsidP="00054ACC">
      <w:pPr>
        <w:pStyle w:val="ConsNonformat"/>
        <w:ind w:firstLine="709"/>
        <w:jc w:val="both"/>
        <w:rPr>
          <w:rFonts w:ascii="Times New Roman" w:hAnsi="Times New Roman"/>
        </w:rPr>
      </w:pPr>
    </w:p>
    <w:p w:rsidR="00054ACC" w:rsidRDefault="00054ACC" w:rsidP="00054ACC">
      <w:pPr>
        <w:autoSpaceDE w:val="0"/>
        <w:autoSpaceDN w:val="0"/>
        <w:adjustRightInd w:val="0"/>
        <w:spacing w:after="120"/>
        <w:ind w:firstLine="709"/>
        <w:jc w:val="both"/>
        <w:outlineLvl w:val="1"/>
        <w:rPr>
          <w:b/>
          <w:sz w:val="20"/>
          <w:szCs w:val="20"/>
        </w:rPr>
      </w:pPr>
      <w:r>
        <w:rPr>
          <w:b/>
          <w:sz w:val="20"/>
          <w:szCs w:val="20"/>
        </w:rPr>
        <w:t>Статья 21. Обращения граждан в органы местного самоуправления</w:t>
      </w:r>
    </w:p>
    <w:p w:rsidR="00054ACC" w:rsidRDefault="00054ACC" w:rsidP="00054ACC">
      <w:pPr>
        <w:autoSpaceDE w:val="0"/>
        <w:autoSpaceDN w:val="0"/>
        <w:adjustRightInd w:val="0"/>
        <w:spacing w:before="120"/>
        <w:ind w:firstLine="709"/>
        <w:jc w:val="both"/>
        <w:rPr>
          <w:sz w:val="20"/>
          <w:szCs w:val="20"/>
        </w:rPr>
      </w:pPr>
      <w:r>
        <w:rPr>
          <w:sz w:val="20"/>
          <w:szCs w:val="20"/>
        </w:rPr>
        <w:t>1. Граждане имеют право на индивидуальные и коллективные обращения в органы местного самоуправления.</w:t>
      </w:r>
    </w:p>
    <w:p w:rsidR="00054ACC" w:rsidRDefault="00054ACC" w:rsidP="00054ACC">
      <w:pPr>
        <w:autoSpaceDE w:val="0"/>
        <w:autoSpaceDN w:val="0"/>
        <w:adjustRightInd w:val="0"/>
        <w:ind w:firstLine="709"/>
        <w:jc w:val="both"/>
        <w:rPr>
          <w:sz w:val="20"/>
          <w:szCs w:val="20"/>
        </w:rPr>
      </w:pPr>
      <w:r>
        <w:rPr>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Pr>
            <w:sz w:val="20"/>
            <w:szCs w:val="20"/>
          </w:rPr>
          <w:t>2 мая 2006 года</w:t>
        </w:r>
      </w:smartTag>
      <w:r>
        <w:rPr>
          <w:sz w:val="20"/>
          <w:szCs w:val="20"/>
        </w:rPr>
        <w:t xml:space="preserve"> N 59-ФЗ "О порядке рассмотрения обращений граждан Российской Федерации".</w:t>
      </w:r>
    </w:p>
    <w:p w:rsidR="00054ACC" w:rsidRDefault="00054ACC" w:rsidP="00054ACC">
      <w:pPr>
        <w:autoSpaceDE w:val="0"/>
        <w:autoSpaceDN w:val="0"/>
        <w:adjustRightInd w:val="0"/>
        <w:ind w:firstLine="709"/>
        <w:jc w:val="both"/>
        <w:rPr>
          <w:sz w:val="20"/>
          <w:szCs w:val="20"/>
        </w:rPr>
      </w:pPr>
      <w:r>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54ACC" w:rsidRDefault="00054ACC" w:rsidP="00054ACC">
      <w:pPr>
        <w:autoSpaceDE w:val="0"/>
        <w:autoSpaceDN w:val="0"/>
        <w:adjustRightInd w:val="0"/>
        <w:ind w:firstLine="709"/>
        <w:jc w:val="both"/>
        <w:rPr>
          <w:sz w:val="20"/>
          <w:szCs w:val="20"/>
        </w:rPr>
      </w:pPr>
      <w:r>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4ACC" w:rsidRDefault="00054ACC" w:rsidP="00054ACC">
      <w:pPr>
        <w:autoSpaceDE w:val="0"/>
        <w:autoSpaceDN w:val="0"/>
        <w:adjustRightInd w:val="0"/>
        <w:ind w:firstLine="709"/>
        <w:jc w:val="both"/>
        <w:rPr>
          <w:sz w:val="20"/>
          <w:szCs w:val="20"/>
        </w:rPr>
      </w:pPr>
    </w:p>
    <w:p w:rsidR="00054ACC" w:rsidRDefault="00054ACC" w:rsidP="00054ACC">
      <w:pPr>
        <w:spacing w:after="200" w:line="276" w:lineRule="auto"/>
        <w:jc w:val="center"/>
        <w:rPr>
          <w:b/>
          <w:sz w:val="20"/>
          <w:szCs w:val="20"/>
        </w:rPr>
      </w:pPr>
      <w:r>
        <w:rPr>
          <w:b/>
          <w:sz w:val="20"/>
          <w:szCs w:val="20"/>
        </w:rPr>
        <w:t>Статья 21.1. Сход граждан</w:t>
      </w:r>
    </w:p>
    <w:p w:rsidR="00054ACC" w:rsidRDefault="00054ACC" w:rsidP="00054ACC">
      <w:pPr>
        <w:spacing w:after="200" w:line="276" w:lineRule="auto"/>
        <w:jc w:val="both"/>
        <w:rPr>
          <w:sz w:val="20"/>
          <w:szCs w:val="20"/>
        </w:rPr>
      </w:pPr>
      <w:r>
        <w:rPr>
          <w:sz w:val="20"/>
          <w:szCs w:val="20"/>
        </w:rPr>
        <w:t>1. В случаях, предусмотренных настоящим Федеральным законом, сход граждан может проводиться:</w:t>
      </w:r>
    </w:p>
    <w:p w:rsidR="00054ACC" w:rsidRDefault="00054ACC" w:rsidP="00054ACC">
      <w:pPr>
        <w:spacing w:after="200" w:line="276" w:lineRule="auto"/>
        <w:jc w:val="both"/>
        <w:rPr>
          <w:sz w:val="20"/>
          <w:szCs w:val="20"/>
        </w:rPr>
      </w:pPr>
      <w:r>
        <w:rPr>
          <w:sz w:val="20"/>
          <w:szCs w:val="20"/>
        </w:rPr>
        <w:t>1) в населенном пункте по вопросу изменения границ поселения, в состав которого входит населенный пункт, влекущего отнесение территории указанного населенного пункта к территории другого поселения (муниципального района);</w:t>
      </w:r>
    </w:p>
    <w:p w:rsidR="00054ACC" w:rsidRDefault="00054ACC" w:rsidP="00054ACC">
      <w:pPr>
        <w:spacing w:after="200" w:line="276" w:lineRule="auto"/>
        <w:jc w:val="both"/>
        <w:rPr>
          <w:sz w:val="20"/>
          <w:szCs w:val="20"/>
        </w:rPr>
      </w:pPr>
      <w:r>
        <w:rPr>
          <w:sz w:val="20"/>
          <w:szCs w:val="20"/>
        </w:rPr>
        <w:t>2)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54ACC" w:rsidRDefault="00054ACC" w:rsidP="00054ACC">
      <w:pPr>
        <w:spacing w:after="200" w:line="276" w:lineRule="auto"/>
        <w:jc w:val="both"/>
        <w:rPr>
          <w:sz w:val="20"/>
          <w:szCs w:val="20"/>
        </w:rPr>
      </w:pPr>
      <w:r>
        <w:rPr>
          <w:sz w:val="20"/>
          <w:szCs w:val="20"/>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54ACC" w:rsidRDefault="00054ACC" w:rsidP="00054ACC">
      <w:pPr>
        <w:spacing w:after="200" w:line="276" w:lineRule="auto"/>
        <w:jc w:val="both"/>
        <w:rPr>
          <w:sz w:val="20"/>
          <w:szCs w:val="20"/>
        </w:rPr>
      </w:pPr>
      <w:r>
        <w:rPr>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54ACC" w:rsidRDefault="00054ACC" w:rsidP="00054ACC">
      <w:pPr>
        <w:spacing w:after="200" w:line="276" w:lineRule="auto"/>
        <w:jc w:val="both"/>
        <w:rPr>
          <w:sz w:val="20"/>
          <w:szCs w:val="20"/>
        </w:rPr>
      </w:pPr>
      <w:r>
        <w:rPr>
          <w:sz w:val="20"/>
          <w:szCs w:val="20"/>
        </w:rPr>
        <w:t>3. Участие в сходе граждан выборных должностных лиц местного самоуправления является обязательным.</w:t>
      </w:r>
    </w:p>
    <w:p w:rsidR="00054ACC" w:rsidRDefault="00054ACC" w:rsidP="00054ACC">
      <w:pPr>
        <w:pStyle w:val="ConsNormal"/>
        <w:ind w:firstLine="709"/>
        <w:jc w:val="both"/>
        <w:rPr>
          <w:rFonts w:ascii="Times New Roman" w:hAnsi="Times New Roman"/>
        </w:rPr>
      </w:pPr>
    </w:p>
    <w:p w:rsidR="00054ACC" w:rsidRDefault="00054ACC" w:rsidP="00054ACC">
      <w:pPr>
        <w:pStyle w:val="ConsNormal"/>
        <w:ind w:firstLine="0"/>
        <w:jc w:val="center"/>
        <w:rPr>
          <w:rFonts w:ascii="Times New Roman" w:hAnsi="Times New Roman"/>
        </w:rPr>
      </w:pPr>
      <w:r>
        <w:rPr>
          <w:rFonts w:ascii="Times New Roman" w:hAnsi="Times New Roman"/>
        </w:rPr>
        <w:t xml:space="preserve"> Глава 4</w:t>
      </w:r>
    </w:p>
    <w:p w:rsidR="00054ACC" w:rsidRDefault="00054ACC" w:rsidP="00054ACC">
      <w:pPr>
        <w:pStyle w:val="ConsNormal"/>
        <w:ind w:firstLine="0"/>
        <w:jc w:val="center"/>
        <w:rPr>
          <w:rFonts w:ascii="Times New Roman" w:hAnsi="Times New Roman"/>
        </w:rPr>
      </w:pPr>
      <w:r>
        <w:rPr>
          <w:rFonts w:ascii="Times New Roman" w:hAnsi="Times New Roman"/>
        </w:rPr>
        <w:t xml:space="preserve">НАИМЕНОВАНИЯ, СТРУКТУРА, ПОРЯДОК ФОРМИРОВАНИЯ И </w:t>
      </w:r>
    </w:p>
    <w:p w:rsidR="00054ACC" w:rsidRDefault="00054ACC" w:rsidP="00054ACC">
      <w:pPr>
        <w:pStyle w:val="ConsNormal"/>
        <w:ind w:firstLine="0"/>
        <w:jc w:val="center"/>
        <w:rPr>
          <w:rFonts w:ascii="Times New Roman" w:hAnsi="Times New Roman"/>
        </w:rPr>
      </w:pPr>
      <w:r>
        <w:rPr>
          <w:rFonts w:ascii="Times New Roman" w:hAnsi="Times New Roman"/>
        </w:rPr>
        <w:t xml:space="preserve">ПОЛНОМОЧИЯ ОРГАНОВ МЕСТНОГО САМОУПРАВЛЕНИЯ И </w:t>
      </w:r>
    </w:p>
    <w:p w:rsidR="00054ACC" w:rsidRDefault="00054ACC" w:rsidP="00054ACC">
      <w:pPr>
        <w:pStyle w:val="ConsNormal"/>
        <w:ind w:firstLine="0"/>
        <w:jc w:val="center"/>
        <w:rPr>
          <w:rFonts w:ascii="Times New Roman" w:hAnsi="Times New Roman"/>
        </w:rPr>
      </w:pPr>
      <w:r>
        <w:rPr>
          <w:rFonts w:ascii="Times New Roman" w:hAnsi="Times New Roman"/>
        </w:rPr>
        <w:t>ДОЛЖНОСТЫХ ЛИЦ МЕСТНОГО САМОУПРАВЛЕНИЯ</w:t>
      </w:r>
    </w:p>
    <w:p w:rsidR="00054ACC" w:rsidRDefault="00054ACC" w:rsidP="00054ACC">
      <w:pPr>
        <w:pStyle w:val="ConsNormal"/>
        <w:ind w:firstLine="709"/>
        <w:jc w:val="center"/>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22. Структура и наименования органов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 xml:space="preserve">2) Глава  муниципального образования «Тихоновка» – Глава сельского поселения, </w:t>
      </w:r>
      <w:proofErr w:type="gramStart"/>
      <w:r>
        <w:rPr>
          <w:rFonts w:ascii="Times New Roman" w:hAnsi="Times New Roman"/>
        </w:rPr>
        <w:t>именуемый</w:t>
      </w:r>
      <w:proofErr w:type="gramEnd"/>
      <w:r>
        <w:rPr>
          <w:rFonts w:ascii="Times New Roman" w:hAnsi="Times New Roman"/>
        </w:rPr>
        <w:t xml:space="preserve"> в настоящем Уставе как  Глава Поселения; </w:t>
      </w:r>
    </w:p>
    <w:p w:rsidR="00054ACC" w:rsidRDefault="00054ACC" w:rsidP="00054ACC">
      <w:pPr>
        <w:pStyle w:val="ConsNormal"/>
        <w:ind w:firstLine="709"/>
        <w:jc w:val="both"/>
        <w:rPr>
          <w:rFonts w:ascii="Times New Roman" w:hAnsi="Times New Roman"/>
        </w:rPr>
      </w:pPr>
      <w:r>
        <w:rPr>
          <w:rFonts w:ascii="Times New Roman" w:hAnsi="Times New Roman"/>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Pr>
            <w:rFonts w:ascii="Times New Roman" w:hAnsi="Times New Roman"/>
          </w:rPr>
          <w:t>10.12.2007</w:t>
        </w:r>
      </w:smartTag>
      <w:r>
        <w:rPr>
          <w:rFonts w:ascii="Times New Roman" w:hAnsi="Times New Roman"/>
        </w:rPr>
        <w:t>г. № 121-оз «О наименованиях органов и должностных лиц местного самоуправления  в Иркутской области».</w:t>
      </w:r>
    </w:p>
    <w:p w:rsidR="00054ACC" w:rsidRDefault="00054ACC" w:rsidP="00054ACC">
      <w:pPr>
        <w:pStyle w:val="ConsNormal"/>
        <w:ind w:firstLine="709"/>
        <w:jc w:val="both"/>
        <w:rPr>
          <w:rFonts w:ascii="Times New Roman" w:hAnsi="Times New Roman"/>
        </w:rPr>
      </w:pPr>
      <w:r>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054ACC" w:rsidRDefault="00054ACC" w:rsidP="00054ACC">
      <w:pPr>
        <w:pStyle w:val="ConsPlusNormal"/>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Pr>
          <w:rFonts w:ascii="Times New Roman" w:hAnsi="Times New Roman" w:cs="Times New Roman"/>
        </w:rPr>
        <w:t xml:space="preserve"> № 131-ФЗ.</w:t>
      </w:r>
    </w:p>
    <w:p w:rsidR="00054ACC" w:rsidRDefault="00054ACC" w:rsidP="00054ACC">
      <w:pPr>
        <w:pStyle w:val="ConsNormal"/>
        <w:ind w:firstLine="709"/>
        <w:jc w:val="both"/>
        <w:rPr>
          <w:rFonts w:ascii="Times New Roman" w:hAnsi="Times New Roman"/>
        </w:rPr>
      </w:pPr>
      <w:r>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23.  Представительный орган Поселения - Дума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54ACC" w:rsidRDefault="00054ACC" w:rsidP="00054ACC">
      <w:pPr>
        <w:pStyle w:val="ConsNormal"/>
        <w:ind w:firstLine="709"/>
        <w:jc w:val="both"/>
        <w:rPr>
          <w:rFonts w:ascii="Times New Roman" w:hAnsi="Times New Roman"/>
        </w:rPr>
      </w:pPr>
      <w:r>
        <w:rPr>
          <w:rFonts w:ascii="Times New Roman" w:hAnsi="Times New Roman"/>
        </w:rPr>
        <w:t>2. Срок полномочий депутатов Думы Поселения составляет 5 лет.</w:t>
      </w:r>
    </w:p>
    <w:p w:rsidR="00054ACC" w:rsidRDefault="00054ACC" w:rsidP="00054ACC">
      <w:pPr>
        <w:pStyle w:val="ConsNormal"/>
        <w:ind w:firstLine="709"/>
        <w:jc w:val="both"/>
        <w:rPr>
          <w:rFonts w:ascii="Times New Roman" w:hAnsi="Times New Roman"/>
        </w:rPr>
      </w:pPr>
      <w:r>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54ACC" w:rsidRDefault="00054ACC" w:rsidP="00054ACC">
      <w:pPr>
        <w:pStyle w:val="ConsNormal"/>
        <w:ind w:firstLine="709"/>
        <w:jc w:val="both"/>
        <w:rPr>
          <w:rFonts w:ascii="Times New Roman" w:hAnsi="Times New Roman"/>
        </w:rPr>
      </w:pPr>
      <w:r>
        <w:rPr>
          <w:rFonts w:ascii="Times New Roman" w:hAnsi="Times New Roman"/>
        </w:rPr>
        <w:t xml:space="preserve">4. Дума Поселения осуществляет полномочия в коллегиальном порядке. </w:t>
      </w:r>
    </w:p>
    <w:p w:rsidR="00054ACC" w:rsidRDefault="00054ACC" w:rsidP="00054ACC">
      <w:pPr>
        <w:pStyle w:val="ConsNormal"/>
        <w:ind w:firstLine="709"/>
        <w:jc w:val="both"/>
        <w:rPr>
          <w:rFonts w:ascii="Times New Roman" w:hAnsi="Times New Roman"/>
        </w:rPr>
      </w:pPr>
      <w:r>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54ACC" w:rsidRDefault="00054ACC" w:rsidP="00054ACC">
      <w:pPr>
        <w:pStyle w:val="ConsNormal"/>
        <w:ind w:firstLine="709"/>
        <w:jc w:val="both"/>
        <w:rPr>
          <w:rFonts w:ascii="Times New Roman" w:hAnsi="Times New Roman"/>
        </w:rPr>
      </w:pPr>
      <w:r>
        <w:rPr>
          <w:rFonts w:ascii="Times New Roman" w:hAnsi="Times New Roman"/>
        </w:rPr>
        <w:t>Первое заседание вновь избранной Думы Поселения открывает старейший депутат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54ACC" w:rsidRDefault="00054ACC" w:rsidP="00054ACC">
      <w:pPr>
        <w:pStyle w:val="ConsNormal"/>
        <w:ind w:firstLine="709"/>
        <w:jc w:val="both"/>
        <w:rPr>
          <w:rFonts w:ascii="Times New Roman" w:hAnsi="Times New Roman"/>
        </w:rPr>
      </w:pPr>
      <w:r>
        <w:rPr>
          <w:rFonts w:ascii="Times New Roman" w:hAnsi="Times New Roman"/>
        </w:rPr>
        <w:t>6. Дума Поселения обладает правами юридического лица</w:t>
      </w:r>
    </w:p>
    <w:p w:rsidR="00054ACC" w:rsidRDefault="00054ACC" w:rsidP="00054ACC">
      <w:pPr>
        <w:pStyle w:val="ConsNormal"/>
        <w:ind w:firstLine="709"/>
        <w:jc w:val="both"/>
        <w:rPr>
          <w:rFonts w:ascii="Times New Roman" w:hAnsi="Times New Roman"/>
        </w:rPr>
      </w:pPr>
      <w:r>
        <w:rPr>
          <w:rFonts w:ascii="Times New Roman" w:hAnsi="Times New Roman"/>
        </w:rPr>
        <w:t xml:space="preserve">Юридический адрес: 669316 Российская Федерация Иркутская область </w:t>
      </w:r>
      <w:proofErr w:type="spellStart"/>
      <w:r>
        <w:rPr>
          <w:rFonts w:ascii="Times New Roman" w:hAnsi="Times New Roman"/>
        </w:rPr>
        <w:t>Боханский</w:t>
      </w:r>
      <w:proofErr w:type="spellEnd"/>
      <w:r>
        <w:rPr>
          <w:rFonts w:ascii="Times New Roman" w:hAnsi="Times New Roman"/>
        </w:rPr>
        <w:t xml:space="preserve"> район село Тихоновка </w:t>
      </w:r>
      <w:proofErr w:type="spellStart"/>
      <w:r>
        <w:rPr>
          <w:rFonts w:ascii="Times New Roman" w:hAnsi="Times New Roman"/>
        </w:rPr>
        <w:t>ул</w:t>
      </w:r>
      <w:proofErr w:type="gramStart"/>
      <w:r>
        <w:rPr>
          <w:rFonts w:ascii="Times New Roman" w:hAnsi="Times New Roman"/>
        </w:rPr>
        <w:t>.Л</w:t>
      </w:r>
      <w:proofErr w:type="gramEnd"/>
      <w:r>
        <w:rPr>
          <w:rFonts w:ascii="Times New Roman" w:hAnsi="Times New Roman"/>
        </w:rPr>
        <w:t>енина</w:t>
      </w:r>
      <w:proofErr w:type="spellEnd"/>
      <w:r>
        <w:rPr>
          <w:rFonts w:ascii="Times New Roman" w:hAnsi="Times New Roman"/>
        </w:rPr>
        <w:t xml:space="preserve"> д.13</w:t>
      </w:r>
    </w:p>
    <w:p w:rsidR="00054ACC" w:rsidRDefault="00054ACC" w:rsidP="00054ACC">
      <w:pPr>
        <w:pStyle w:val="ConsNonformat"/>
        <w:ind w:firstLine="709"/>
        <w:jc w:val="both"/>
        <w:rPr>
          <w:rFonts w:ascii="Times New Roman" w:hAnsi="Times New Roman"/>
        </w:rPr>
      </w:pPr>
      <w:r>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054ACC" w:rsidRDefault="00054ACC" w:rsidP="00054ACC">
      <w:pPr>
        <w:pStyle w:val="ConsNormal"/>
        <w:ind w:firstLine="709"/>
        <w:jc w:val="both"/>
        <w:rPr>
          <w:rFonts w:ascii="Times New Roman" w:hAnsi="Times New Roman"/>
        </w:rPr>
      </w:pPr>
      <w:r>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54ACC" w:rsidRDefault="00054ACC" w:rsidP="00054ACC">
      <w:pPr>
        <w:pStyle w:val="ConsNormal"/>
        <w:ind w:firstLine="709"/>
        <w:jc w:val="both"/>
        <w:rPr>
          <w:rFonts w:ascii="Times New Roman" w:hAnsi="Times New Roman"/>
        </w:rPr>
      </w:pPr>
      <w:r>
        <w:rPr>
          <w:rFonts w:ascii="Times New Roman" w:hAnsi="Times New Roman"/>
        </w:rPr>
        <w:t xml:space="preserve">9. Депутаты Думы Поселения осуществляют свои полномочия не на постоянной основе. </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24. Полномочия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В соответствии с Федеральным законом № 131-ФЗ в исключительной компетенции Думы Поселения находятся:</w:t>
      </w:r>
    </w:p>
    <w:p w:rsidR="00054ACC" w:rsidRDefault="00054ACC" w:rsidP="00054ACC">
      <w:pPr>
        <w:pStyle w:val="ConsNormal"/>
        <w:ind w:firstLine="709"/>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054ACC" w:rsidRDefault="00054ACC" w:rsidP="00054ACC">
      <w:pPr>
        <w:pStyle w:val="ConsNormal"/>
        <w:ind w:firstLine="709"/>
        <w:jc w:val="both"/>
        <w:rPr>
          <w:rFonts w:ascii="Times New Roman" w:hAnsi="Times New Roman"/>
        </w:rPr>
      </w:pPr>
      <w:r>
        <w:rPr>
          <w:rFonts w:ascii="Times New Roman" w:hAnsi="Times New Roman"/>
        </w:rPr>
        <w:t>2) утверждение местного бюджета и отчета о его исполнении;</w:t>
      </w:r>
    </w:p>
    <w:p w:rsidR="00054ACC" w:rsidRDefault="00054ACC" w:rsidP="00054ACC">
      <w:pPr>
        <w:pStyle w:val="ConsNormal"/>
        <w:ind w:firstLine="709"/>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054ACC" w:rsidRDefault="00054ACC" w:rsidP="00054ACC">
      <w:pPr>
        <w:autoSpaceDE w:val="0"/>
        <w:autoSpaceDN w:val="0"/>
        <w:adjustRightInd w:val="0"/>
        <w:ind w:firstLine="709"/>
        <w:jc w:val="both"/>
        <w:rPr>
          <w:sz w:val="20"/>
          <w:szCs w:val="20"/>
        </w:rPr>
      </w:pPr>
      <w:r>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4) принятие планов и программ развития Поселения, утверждение отчетов об их исполнении;</w:t>
      </w:r>
    </w:p>
    <w:p w:rsidR="00054ACC" w:rsidRDefault="00054ACC" w:rsidP="00054ACC">
      <w:pPr>
        <w:pStyle w:val="ConsNormal"/>
        <w:ind w:firstLine="709"/>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rsidR="00054ACC" w:rsidRDefault="00054ACC" w:rsidP="00054ACC">
      <w:pPr>
        <w:pStyle w:val="ConsNormal"/>
        <w:ind w:firstLine="709"/>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7) определение порядка участия Поселения в организациях межмуниципального сотрудничества;</w:t>
      </w:r>
    </w:p>
    <w:p w:rsidR="00054ACC" w:rsidRDefault="00054ACC" w:rsidP="00054ACC">
      <w:pPr>
        <w:pStyle w:val="ConsNormal"/>
        <w:ind w:firstLine="709"/>
        <w:jc w:val="both"/>
        <w:rPr>
          <w:rFonts w:ascii="Times New Roman" w:hAnsi="Times New Roman"/>
        </w:rPr>
      </w:pPr>
      <w:r>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9) </w:t>
      </w:r>
      <w:proofErr w:type="gramStart"/>
      <w:r>
        <w:rPr>
          <w:rFonts w:ascii="Times New Roman" w:hAnsi="Times New Roman"/>
        </w:rPr>
        <w:t>контроль за</w:t>
      </w:r>
      <w:proofErr w:type="gramEnd"/>
      <w:r>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4ACC" w:rsidRDefault="00054ACC" w:rsidP="00054ACC">
      <w:pPr>
        <w:autoSpaceDE w:val="0"/>
        <w:autoSpaceDN w:val="0"/>
        <w:adjustRightInd w:val="0"/>
        <w:ind w:firstLine="709"/>
        <w:jc w:val="both"/>
        <w:rPr>
          <w:sz w:val="20"/>
          <w:szCs w:val="20"/>
        </w:rPr>
      </w:pPr>
      <w:r>
        <w:rPr>
          <w:sz w:val="20"/>
          <w:szCs w:val="20"/>
        </w:rPr>
        <w:t xml:space="preserve">10) принятие решения об удалении Главы Поселения в отставку; </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54ACC" w:rsidRDefault="00054ACC" w:rsidP="00054ACC">
      <w:pPr>
        <w:pStyle w:val="ConsNormal"/>
        <w:ind w:firstLine="709"/>
        <w:jc w:val="both"/>
        <w:rPr>
          <w:rFonts w:ascii="Times New Roman" w:hAnsi="Times New Roman"/>
        </w:rPr>
      </w:pPr>
      <w:r>
        <w:rPr>
          <w:rFonts w:ascii="Times New Roman" w:hAnsi="Times New Roman"/>
        </w:rPr>
        <w:t>2.1. По вопросам осуществления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2.2. По вопросам взаимодействия с органами местного самоуправления и органами государственной власти:</w:t>
      </w:r>
    </w:p>
    <w:p w:rsidR="00054ACC" w:rsidRDefault="00054ACC" w:rsidP="00054ACC">
      <w:pPr>
        <w:pStyle w:val="ConsNormal"/>
        <w:ind w:firstLine="709"/>
        <w:jc w:val="both"/>
        <w:rPr>
          <w:rFonts w:ascii="Times New Roman" w:hAnsi="Times New Roman"/>
        </w:rPr>
      </w:pPr>
      <w:r>
        <w:rPr>
          <w:rFonts w:ascii="Times New Roman" w:hAnsi="Times New Roman"/>
        </w:rPr>
        <w:t xml:space="preserve">1) утверждение структуры администрации Поселения по представлению Главы Поселения; </w:t>
      </w:r>
    </w:p>
    <w:p w:rsidR="00054ACC" w:rsidRDefault="00054ACC" w:rsidP="00054ACC">
      <w:pPr>
        <w:pStyle w:val="ConsNormal"/>
        <w:ind w:firstLine="709"/>
        <w:jc w:val="both"/>
        <w:rPr>
          <w:rFonts w:ascii="Times New Roman" w:hAnsi="Times New Roman"/>
        </w:rPr>
      </w:pPr>
      <w:r>
        <w:rPr>
          <w:rFonts w:ascii="Times New Roman" w:hAnsi="Times New Roman"/>
        </w:rPr>
        <w:t>2) учреждение органов администрации Поселения, обладающих правами юридического лица;</w:t>
      </w:r>
    </w:p>
    <w:p w:rsidR="00054ACC" w:rsidRDefault="00054ACC" w:rsidP="00054ACC">
      <w:pPr>
        <w:pStyle w:val="ConsNormal"/>
        <w:ind w:firstLine="709"/>
        <w:jc w:val="both"/>
        <w:rPr>
          <w:rFonts w:ascii="Times New Roman" w:hAnsi="Times New Roman"/>
        </w:rPr>
      </w:pPr>
      <w:r>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054ACC" w:rsidRDefault="00054ACC" w:rsidP="00054ACC">
      <w:pPr>
        <w:pStyle w:val="ConsNormal"/>
        <w:ind w:firstLine="709"/>
        <w:jc w:val="both"/>
        <w:rPr>
          <w:rFonts w:ascii="Times New Roman" w:hAnsi="Times New Roman"/>
        </w:rPr>
      </w:pPr>
      <w:r>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54ACC" w:rsidRDefault="00054ACC" w:rsidP="00054ACC">
      <w:pPr>
        <w:pStyle w:val="ConsNormal"/>
        <w:ind w:firstLine="709"/>
        <w:jc w:val="both"/>
        <w:rPr>
          <w:rFonts w:ascii="Times New Roman" w:hAnsi="Times New Roman"/>
        </w:rPr>
      </w:pPr>
      <w:r>
        <w:rPr>
          <w:rFonts w:ascii="Times New Roman" w:hAnsi="Times New Roman"/>
        </w:rPr>
        <w:t>6) самороспуск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7) формирование Избирательной комиссии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8) реализация права законодательной инициативы в Законодательном Собрании Иркутской области;</w:t>
      </w:r>
    </w:p>
    <w:p w:rsidR="00054ACC" w:rsidRDefault="00054ACC" w:rsidP="00054ACC">
      <w:pPr>
        <w:pStyle w:val="ConsNormal"/>
        <w:ind w:firstLine="709"/>
        <w:jc w:val="both"/>
        <w:rPr>
          <w:rFonts w:ascii="Times New Roman" w:hAnsi="Times New Roman"/>
        </w:rPr>
      </w:pPr>
      <w:r>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54ACC" w:rsidRDefault="00054ACC" w:rsidP="00054ACC">
      <w:pPr>
        <w:pStyle w:val="ConsNormal"/>
        <w:ind w:firstLine="709"/>
        <w:jc w:val="both"/>
        <w:rPr>
          <w:rFonts w:ascii="Times New Roman" w:hAnsi="Times New Roman"/>
        </w:rPr>
      </w:pPr>
      <w:r>
        <w:rPr>
          <w:rFonts w:ascii="Times New Roman" w:hAnsi="Times New Roman"/>
        </w:rPr>
        <w:t>2.3. По вопросам внутренней организации своей деятельности:</w:t>
      </w:r>
    </w:p>
    <w:p w:rsidR="00054ACC" w:rsidRDefault="00054ACC" w:rsidP="00054ACC">
      <w:pPr>
        <w:pStyle w:val="ConsNormal"/>
        <w:ind w:firstLine="709"/>
        <w:jc w:val="both"/>
        <w:rPr>
          <w:rFonts w:ascii="Times New Roman" w:hAnsi="Times New Roman"/>
        </w:rPr>
      </w:pPr>
      <w:r>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54ACC" w:rsidRDefault="00054ACC" w:rsidP="00054ACC">
      <w:pPr>
        <w:pStyle w:val="ConsNormal"/>
        <w:ind w:firstLine="709"/>
        <w:jc w:val="both"/>
        <w:rPr>
          <w:rFonts w:ascii="Times New Roman" w:hAnsi="Times New Roman"/>
        </w:rPr>
      </w:pPr>
      <w:r>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3) рассмотрение обращений депутатов и принятие по ним соответствующих решений;</w:t>
      </w:r>
    </w:p>
    <w:p w:rsidR="00054ACC" w:rsidRDefault="00054ACC" w:rsidP="00054ACC">
      <w:pPr>
        <w:pStyle w:val="ConsNormal"/>
        <w:ind w:firstLine="709"/>
        <w:jc w:val="both"/>
        <w:rPr>
          <w:rFonts w:ascii="Times New Roman" w:hAnsi="Times New Roman"/>
        </w:rPr>
      </w:pPr>
      <w:r>
        <w:rPr>
          <w:rFonts w:ascii="Times New Roman" w:hAnsi="Times New Roman"/>
        </w:rPr>
        <w:t>2.4. По вопросам бюджета:</w:t>
      </w:r>
    </w:p>
    <w:p w:rsidR="00054ACC" w:rsidRDefault="00054ACC" w:rsidP="00054ACC">
      <w:pPr>
        <w:pStyle w:val="ConsNormal"/>
        <w:ind w:firstLine="709"/>
        <w:jc w:val="both"/>
        <w:rPr>
          <w:rFonts w:ascii="Times New Roman" w:hAnsi="Times New Roman"/>
        </w:rPr>
      </w:pPr>
      <w:r>
        <w:rPr>
          <w:rFonts w:ascii="Times New Roman" w:hAnsi="Times New Roman"/>
        </w:rPr>
        <w:t xml:space="preserve">1) осуществление </w:t>
      </w:r>
      <w:proofErr w:type="gramStart"/>
      <w:r>
        <w:rPr>
          <w:rFonts w:ascii="Times New Roman" w:hAnsi="Times New Roman"/>
        </w:rPr>
        <w:t>контроля за</w:t>
      </w:r>
      <w:proofErr w:type="gramEnd"/>
      <w:r>
        <w:rPr>
          <w:rFonts w:ascii="Times New Roman" w:hAnsi="Times New Roman"/>
        </w:rPr>
        <w:t xml:space="preserve"> использованием средств местного бюджета и за исполнением соответствующих решений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принятие нормативного правового акта о бюджетном процессе в Поселении;</w:t>
      </w:r>
    </w:p>
    <w:p w:rsidR="00054ACC" w:rsidRDefault="00054ACC" w:rsidP="00054ACC">
      <w:pPr>
        <w:pStyle w:val="ConsNormal"/>
        <w:ind w:firstLine="709"/>
        <w:jc w:val="both"/>
        <w:rPr>
          <w:rFonts w:ascii="Times New Roman" w:hAnsi="Times New Roman"/>
        </w:rPr>
      </w:pPr>
      <w:r>
        <w:rPr>
          <w:rFonts w:ascii="Times New Roman" w:hAnsi="Times New Roman"/>
        </w:rPr>
        <w:t>2.5. Иные полномочия:</w:t>
      </w:r>
    </w:p>
    <w:p w:rsidR="00054ACC" w:rsidRDefault="00054ACC" w:rsidP="00054ACC">
      <w:pPr>
        <w:pStyle w:val="ConsNormal"/>
        <w:ind w:firstLine="709"/>
        <w:jc w:val="both"/>
        <w:rPr>
          <w:rFonts w:ascii="Times New Roman" w:hAnsi="Times New Roman"/>
        </w:rPr>
      </w:pPr>
      <w:r>
        <w:rPr>
          <w:rFonts w:ascii="Times New Roman" w:hAnsi="Times New Roman"/>
        </w:rPr>
        <w:t>1) установление порядка использования официальной символики Поселения;</w:t>
      </w:r>
    </w:p>
    <w:p w:rsidR="00054ACC" w:rsidRDefault="00054ACC" w:rsidP="00054ACC">
      <w:pPr>
        <w:pStyle w:val="ConsNormal"/>
        <w:ind w:firstLine="709"/>
        <w:jc w:val="both"/>
        <w:rPr>
          <w:rFonts w:ascii="Times New Roman" w:hAnsi="Times New Roman"/>
        </w:rPr>
      </w:pPr>
      <w:r>
        <w:rPr>
          <w:rFonts w:ascii="Times New Roman" w:hAnsi="Times New Roman"/>
        </w:rPr>
        <w:t>2) утверждение правил содержания и благоустройства территории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3) участие в принятии решений по вопросам административно-территориального устройства;</w:t>
      </w:r>
    </w:p>
    <w:p w:rsidR="00054ACC" w:rsidRDefault="00054ACC" w:rsidP="00054ACC">
      <w:pPr>
        <w:pStyle w:val="ConsNormal"/>
        <w:ind w:firstLine="709"/>
        <w:jc w:val="both"/>
        <w:rPr>
          <w:rFonts w:ascii="Times New Roman" w:hAnsi="Times New Roman"/>
        </w:rPr>
      </w:pPr>
      <w:r>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054ACC" w:rsidRDefault="00054ACC" w:rsidP="00054ACC">
      <w:pPr>
        <w:pStyle w:val="ConsNormal"/>
        <w:ind w:firstLine="709"/>
        <w:jc w:val="both"/>
        <w:rPr>
          <w:rFonts w:ascii="Times New Roman" w:hAnsi="Times New Roman"/>
        </w:rPr>
      </w:pPr>
      <w:r>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54ACC" w:rsidRDefault="00054ACC" w:rsidP="00054ACC">
      <w:pPr>
        <w:pStyle w:val="ConsNormal"/>
        <w:ind w:firstLine="709"/>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25. Организация деятельности Думы Поселения</w:t>
      </w:r>
    </w:p>
    <w:p w:rsidR="00054ACC" w:rsidRDefault="00054ACC" w:rsidP="00054ACC">
      <w:pPr>
        <w:autoSpaceDE w:val="0"/>
        <w:autoSpaceDN w:val="0"/>
        <w:adjustRightInd w:val="0"/>
        <w:ind w:firstLine="709"/>
        <w:jc w:val="both"/>
        <w:rPr>
          <w:sz w:val="20"/>
          <w:szCs w:val="20"/>
        </w:rPr>
      </w:pPr>
      <w:r>
        <w:rPr>
          <w:sz w:val="20"/>
          <w:szCs w:val="20"/>
        </w:rPr>
        <w:t>1. Организацию деятельности Думы Поселения осуществляет Глава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54ACC" w:rsidRDefault="00054ACC" w:rsidP="00054ACC">
      <w:pPr>
        <w:pStyle w:val="ConsNormal"/>
        <w:ind w:firstLine="709"/>
        <w:jc w:val="both"/>
        <w:rPr>
          <w:rFonts w:ascii="Times New Roman" w:hAnsi="Times New Roman"/>
        </w:rPr>
      </w:pPr>
      <w:r>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054ACC" w:rsidRDefault="00054ACC" w:rsidP="00054ACC">
      <w:pPr>
        <w:pStyle w:val="ConsNormal"/>
        <w:ind w:firstLine="709"/>
        <w:jc w:val="both"/>
        <w:rPr>
          <w:rFonts w:ascii="Times New Roman" w:hAnsi="Times New Roman"/>
        </w:rPr>
      </w:pPr>
      <w:r>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54ACC" w:rsidRDefault="00054ACC" w:rsidP="00054ACC">
      <w:pPr>
        <w:pStyle w:val="ConsNormal"/>
        <w:ind w:firstLine="709"/>
        <w:jc w:val="both"/>
        <w:rPr>
          <w:rFonts w:ascii="Times New Roman" w:hAnsi="Times New Roman"/>
        </w:rPr>
      </w:pPr>
      <w:r>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054ACC" w:rsidRDefault="00054ACC" w:rsidP="00054ACC">
      <w:pPr>
        <w:pStyle w:val="ConsNormal"/>
        <w:ind w:firstLine="709"/>
        <w:jc w:val="both"/>
        <w:rPr>
          <w:rFonts w:ascii="Times New Roman" w:hAnsi="Times New Roman"/>
        </w:rPr>
      </w:pPr>
      <w:r>
        <w:rPr>
          <w:rFonts w:ascii="Times New Roman" w:hAnsi="Times New Roman"/>
        </w:rPr>
        <w:t>Заседания Думы созываются Главой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5. В случае необходимости проводятся внеочередные заседания по инициативе:</w:t>
      </w:r>
    </w:p>
    <w:p w:rsidR="00054ACC" w:rsidRDefault="00054ACC" w:rsidP="00054ACC">
      <w:pPr>
        <w:pStyle w:val="ConsNormal"/>
        <w:ind w:firstLine="709"/>
        <w:jc w:val="both"/>
        <w:rPr>
          <w:rFonts w:ascii="Times New Roman" w:hAnsi="Times New Roman"/>
        </w:rPr>
      </w:pPr>
      <w:r>
        <w:rPr>
          <w:rFonts w:ascii="Times New Roman" w:hAnsi="Times New Roman"/>
        </w:rPr>
        <w:t>1)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не менее одной трети от числа депутатов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3) не менее одного процента жителей Поселения, обладающих избирательным правом.  </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54ACC" w:rsidRDefault="00054ACC" w:rsidP="00054ACC">
      <w:pPr>
        <w:pStyle w:val="ConsNormal"/>
        <w:ind w:firstLine="709"/>
        <w:jc w:val="both"/>
        <w:rPr>
          <w:rFonts w:ascii="Times New Roman" w:hAnsi="Times New Roman"/>
        </w:rPr>
      </w:pPr>
      <w:r>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26. Органы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054ACC" w:rsidRDefault="00054ACC" w:rsidP="00054ACC">
      <w:pPr>
        <w:pStyle w:val="ConsNormal"/>
        <w:ind w:firstLine="709"/>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054ACC" w:rsidRDefault="00054ACC" w:rsidP="00054ACC">
      <w:pPr>
        <w:pStyle w:val="ConsNormal"/>
        <w:ind w:firstLine="709"/>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054ACC" w:rsidRDefault="00054ACC" w:rsidP="00054ACC">
      <w:pPr>
        <w:pStyle w:val="ConsNormal"/>
        <w:ind w:firstLine="709"/>
        <w:jc w:val="both"/>
        <w:rPr>
          <w:rFonts w:ascii="Times New Roman" w:hAnsi="Times New Roman"/>
        </w:rPr>
      </w:pPr>
      <w:r>
        <w:rPr>
          <w:rFonts w:ascii="Times New Roman" w:hAnsi="Times New Roman"/>
        </w:rPr>
        <w:t xml:space="preserve">1) местного бюджета; </w:t>
      </w:r>
    </w:p>
    <w:p w:rsidR="00054ACC" w:rsidRDefault="00054ACC" w:rsidP="00054ACC">
      <w:pPr>
        <w:pStyle w:val="ConsNormal"/>
        <w:ind w:firstLine="709"/>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054ACC" w:rsidRDefault="00054ACC" w:rsidP="00054ACC">
      <w:pPr>
        <w:pStyle w:val="ConsNormal"/>
        <w:ind w:firstLine="709"/>
        <w:jc w:val="both"/>
        <w:rPr>
          <w:rFonts w:ascii="Times New Roman" w:hAnsi="Times New Roman"/>
        </w:rPr>
      </w:pPr>
      <w:r>
        <w:rPr>
          <w:rFonts w:ascii="Times New Roman" w:hAnsi="Times New Roman"/>
        </w:rPr>
        <w:t xml:space="preserve">3) социальной политики. </w:t>
      </w:r>
    </w:p>
    <w:p w:rsidR="00054ACC" w:rsidRDefault="00054ACC" w:rsidP="00054ACC">
      <w:pPr>
        <w:pStyle w:val="ConsNormal"/>
        <w:ind w:firstLine="709"/>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27. Реализация Думой Поселения контрольных функций</w:t>
      </w:r>
    </w:p>
    <w:p w:rsidR="00054ACC" w:rsidRDefault="00054ACC" w:rsidP="00054ACC">
      <w:pPr>
        <w:pStyle w:val="ConsNormal"/>
        <w:ind w:firstLine="709"/>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054ACC" w:rsidRDefault="00054ACC" w:rsidP="00054ACC">
      <w:pPr>
        <w:pStyle w:val="ConsNormal"/>
        <w:ind w:firstLine="709"/>
        <w:jc w:val="both"/>
        <w:rPr>
          <w:rFonts w:ascii="Times New Roman" w:hAnsi="Times New Roman"/>
        </w:rPr>
      </w:pPr>
      <w:r>
        <w:rPr>
          <w:rFonts w:ascii="Times New Roman" w:hAnsi="Times New Roman"/>
        </w:rPr>
        <w:t xml:space="preserve">Контроль осуществляется Думой Поселения непосредственно. </w:t>
      </w:r>
    </w:p>
    <w:p w:rsidR="00054ACC" w:rsidRDefault="00054ACC" w:rsidP="00054ACC">
      <w:pPr>
        <w:pStyle w:val="ConsNormal"/>
        <w:ind w:firstLine="709"/>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54ACC" w:rsidRDefault="00054ACC" w:rsidP="00054ACC">
      <w:pPr>
        <w:pStyle w:val="ConsNormal"/>
        <w:ind w:firstLine="709"/>
        <w:jc w:val="both"/>
        <w:rPr>
          <w:rFonts w:ascii="Times New Roman" w:hAnsi="Times New Roman"/>
        </w:rPr>
      </w:pPr>
      <w:r>
        <w:rPr>
          <w:rFonts w:ascii="Times New Roman" w:hAnsi="Times New Roman"/>
        </w:rPr>
        <w:t xml:space="preserve">3.  Дума Поселения может осуществлять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054ACC" w:rsidRDefault="00054ACC" w:rsidP="00054ACC">
      <w:pPr>
        <w:pStyle w:val="ConsNormal"/>
        <w:ind w:firstLine="709"/>
        <w:jc w:val="both"/>
        <w:rPr>
          <w:rFonts w:ascii="Times New Roman" w:hAnsi="Times New Roman"/>
        </w:rPr>
      </w:pPr>
      <w:r>
        <w:rPr>
          <w:rFonts w:ascii="Times New Roman" w:hAnsi="Times New Roman"/>
        </w:rPr>
        <w:t>1) направления депутатских запросов и обращений;</w:t>
      </w:r>
    </w:p>
    <w:p w:rsidR="00054ACC" w:rsidRDefault="00054ACC" w:rsidP="00054ACC">
      <w:pPr>
        <w:pStyle w:val="ConsNormal"/>
        <w:ind w:firstLine="709"/>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054ACC" w:rsidRDefault="00054ACC" w:rsidP="00054ACC">
      <w:pPr>
        <w:pStyle w:val="ConsNormal"/>
        <w:ind w:firstLine="709"/>
        <w:jc w:val="both"/>
        <w:rPr>
          <w:rFonts w:ascii="Times New Roman" w:hAnsi="Times New Roman"/>
        </w:rPr>
      </w:pPr>
      <w:r>
        <w:rPr>
          <w:rFonts w:ascii="Times New Roman" w:hAnsi="Times New Roman"/>
        </w:rPr>
        <w:t>3) в иных формах, предусмотренных законодательством.</w:t>
      </w:r>
    </w:p>
    <w:p w:rsidR="00054ACC" w:rsidRDefault="00054ACC" w:rsidP="00054ACC">
      <w:pPr>
        <w:pStyle w:val="ConsNormal"/>
        <w:ind w:firstLine="709"/>
        <w:jc w:val="both"/>
        <w:rPr>
          <w:rFonts w:ascii="Times New Roman" w:hAnsi="Times New Roman"/>
        </w:rPr>
      </w:pPr>
      <w:r>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54ACC" w:rsidRDefault="00054ACC" w:rsidP="00054ACC">
      <w:pPr>
        <w:pStyle w:val="ConsNormal"/>
        <w:ind w:firstLine="709"/>
        <w:jc w:val="both"/>
        <w:rPr>
          <w:rFonts w:ascii="Times New Roman" w:hAnsi="Times New Roman"/>
        </w:rPr>
      </w:pPr>
      <w:r>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054ACC" w:rsidRDefault="00054ACC" w:rsidP="00054ACC">
      <w:pPr>
        <w:pStyle w:val="ConsNormal"/>
        <w:ind w:firstLine="709"/>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w:t>
      </w:r>
      <w:proofErr w:type="gramStart"/>
      <w:r>
        <w:rPr>
          <w:rFonts w:ascii="Times New Roman" w:hAnsi="Times New Roman"/>
        </w:rPr>
        <w:t>о-</w:t>
      </w:r>
      <w:proofErr w:type="gramEnd"/>
      <w:r>
        <w:rPr>
          <w:rFonts w:ascii="Times New Roman" w:hAnsi="Times New Roman"/>
        </w:rPr>
        <w:t xml:space="preserve">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28. Прекращение полномочий  Думы Поселения</w:t>
      </w:r>
    </w:p>
    <w:p w:rsidR="00054ACC" w:rsidRDefault="00054ACC" w:rsidP="00054ACC">
      <w:pPr>
        <w:autoSpaceDE w:val="0"/>
        <w:autoSpaceDN w:val="0"/>
        <w:adjustRightInd w:val="0"/>
        <w:ind w:firstLine="709"/>
        <w:jc w:val="both"/>
        <w:rPr>
          <w:sz w:val="20"/>
          <w:szCs w:val="20"/>
        </w:rPr>
      </w:pPr>
      <w:r>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54ACC" w:rsidRDefault="00054ACC" w:rsidP="00054ACC">
      <w:pPr>
        <w:pStyle w:val="ConsNormal"/>
        <w:ind w:firstLine="709"/>
        <w:jc w:val="both"/>
        <w:rPr>
          <w:rFonts w:ascii="Times New Roman" w:hAnsi="Times New Roman"/>
        </w:rPr>
      </w:pPr>
      <w:r>
        <w:rPr>
          <w:rFonts w:ascii="Times New Roman" w:hAnsi="Times New Roman"/>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054ACC" w:rsidRDefault="00054ACC" w:rsidP="00054ACC">
      <w:pPr>
        <w:pStyle w:val="ConsNormal"/>
        <w:ind w:firstLine="709"/>
        <w:jc w:val="both"/>
        <w:rPr>
          <w:rFonts w:ascii="Times New Roman" w:hAnsi="Times New Roman"/>
        </w:rPr>
      </w:pPr>
      <w:r>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4ACC" w:rsidRDefault="00054ACC" w:rsidP="00054ACC">
      <w:pPr>
        <w:pStyle w:val="ConsNormal"/>
        <w:ind w:firstLine="709"/>
        <w:jc w:val="both"/>
        <w:rPr>
          <w:rFonts w:ascii="Times New Roman" w:hAnsi="Times New Roman"/>
        </w:rPr>
      </w:pPr>
      <w:r>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054ACC" w:rsidRDefault="00054ACC" w:rsidP="00054ACC">
      <w:pPr>
        <w:pStyle w:val="ConsNormal"/>
        <w:ind w:firstLine="709"/>
        <w:jc w:val="both"/>
        <w:rPr>
          <w:rFonts w:ascii="Times New Roman" w:hAnsi="Times New Roman"/>
        </w:rPr>
      </w:pPr>
      <w:r>
        <w:rPr>
          <w:rFonts w:ascii="Times New Roman" w:hAnsi="Times New Roman"/>
        </w:rPr>
        <w:t>2. Досрочное прекращение полномочий Думы Поселения влечет досрочное прекращение полномочий ее депутатов.</w:t>
      </w:r>
    </w:p>
    <w:p w:rsidR="00054ACC" w:rsidRDefault="00054ACC" w:rsidP="00054ACC">
      <w:pPr>
        <w:pStyle w:val="ConsNormal"/>
        <w:ind w:firstLine="709"/>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29. Депутат Думы Поселения, гарантии и права при осуществлении полномочий депутата</w:t>
      </w:r>
    </w:p>
    <w:p w:rsidR="00054ACC" w:rsidRDefault="00054ACC" w:rsidP="00054ACC">
      <w:pPr>
        <w:ind w:firstLine="709"/>
        <w:jc w:val="both"/>
        <w:rPr>
          <w:sz w:val="20"/>
          <w:szCs w:val="20"/>
        </w:rPr>
      </w:pPr>
      <w:r>
        <w:rPr>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54ACC" w:rsidRDefault="00054ACC" w:rsidP="00054ACC">
      <w:pPr>
        <w:pStyle w:val="ConsNormal"/>
        <w:ind w:firstLine="709"/>
        <w:jc w:val="both"/>
        <w:rPr>
          <w:rFonts w:ascii="Times New Roman" w:hAnsi="Times New Roman"/>
        </w:rPr>
      </w:pPr>
      <w:r>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54ACC" w:rsidRDefault="00054ACC" w:rsidP="00054ACC">
      <w:pPr>
        <w:pStyle w:val="ConsNormal"/>
        <w:ind w:firstLine="709"/>
        <w:jc w:val="both"/>
        <w:rPr>
          <w:rFonts w:ascii="Times New Roman" w:hAnsi="Times New Roman"/>
        </w:rPr>
      </w:pPr>
      <w:r>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54ACC" w:rsidRDefault="00054ACC" w:rsidP="00054ACC">
      <w:pPr>
        <w:autoSpaceDE w:val="0"/>
        <w:autoSpaceDN w:val="0"/>
        <w:adjustRightInd w:val="0"/>
        <w:ind w:firstLine="709"/>
        <w:jc w:val="both"/>
        <w:rPr>
          <w:sz w:val="20"/>
          <w:szCs w:val="20"/>
        </w:rPr>
      </w:pPr>
      <w:r>
        <w:rPr>
          <w:sz w:val="20"/>
          <w:szCs w:val="20"/>
        </w:rPr>
        <w:t xml:space="preserve">5. Гарантии </w:t>
      </w:r>
      <w:proofErr w:type="gramStart"/>
      <w:r>
        <w:rPr>
          <w:sz w:val="20"/>
          <w:szCs w:val="20"/>
        </w:rPr>
        <w:t>осуществления полномочий депутата Думы Поселения</w:t>
      </w:r>
      <w:proofErr w:type="gramEnd"/>
      <w:r>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54ACC" w:rsidRDefault="00054ACC" w:rsidP="00054ACC">
      <w:pPr>
        <w:autoSpaceDE w:val="0"/>
        <w:autoSpaceDN w:val="0"/>
        <w:adjustRightInd w:val="0"/>
        <w:ind w:firstLine="709"/>
        <w:jc w:val="both"/>
        <w:rPr>
          <w:sz w:val="20"/>
          <w:szCs w:val="20"/>
        </w:rPr>
      </w:pPr>
      <w:r>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54ACC" w:rsidRDefault="00054ACC" w:rsidP="00054ACC">
      <w:pPr>
        <w:autoSpaceDE w:val="0"/>
        <w:autoSpaceDN w:val="0"/>
        <w:adjustRightInd w:val="0"/>
        <w:ind w:firstLine="709"/>
        <w:jc w:val="both"/>
        <w:outlineLvl w:val="1"/>
        <w:rPr>
          <w:sz w:val="20"/>
          <w:szCs w:val="20"/>
        </w:rPr>
      </w:pPr>
      <w:r>
        <w:rPr>
          <w:sz w:val="20"/>
          <w:szCs w:val="20"/>
        </w:rPr>
        <w:t>7. Гарантии Депутата Думы по участию в решении вопросов местного значения:</w:t>
      </w:r>
    </w:p>
    <w:p w:rsidR="00054ACC" w:rsidRDefault="00054ACC" w:rsidP="00054ACC">
      <w:pPr>
        <w:autoSpaceDE w:val="0"/>
        <w:autoSpaceDN w:val="0"/>
        <w:adjustRightInd w:val="0"/>
        <w:ind w:firstLine="709"/>
        <w:jc w:val="both"/>
        <w:rPr>
          <w:sz w:val="20"/>
          <w:szCs w:val="20"/>
        </w:rPr>
      </w:pPr>
      <w:r>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54ACC" w:rsidRDefault="00054ACC" w:rsidP="00054ACC">
      <w:pPr>
        <w:autoSpaceDE w:val="0"/>
        <w:autoSpaceDN w:val="0"/>
        <w:adjustRightInd w:val="0"/>
        <w:ind w:firstLine="709"/>
        <w:jc w:val="both"/>
        <w:rPr>
          <w:sz w:val="20"/>
          <w:szCs w:val="20"/>
        </w:rPr>
      </w:pPr>
      <w:r>
        <w:rPr>
          <w:sz w:val="20"/>
          <w:szCs w:val="20"/>
        </w:rPr>
        <w:t>2) возмещение расходов, связанных с осуществлением полномочий депутата;</w:t>
      </w:r>
    </w:p>
    <w:p w:rsidR="00054ACC" w:rsidRDefault="00054ACC" w:rsidP="00054ACC">
      <w:pPr>
        <w:pStyle w:val="ConsNormal"/>
        <w:ind w:firstLine="709"/>
        <w:jc w:val="both"/>
        <w:rPr>
          <w:rFonts w:ascii="Times New Roman" w:hAnsi="Times New Roman"/>
        </w:rPr>
      </w:pPr>
      <w:r>
        <w:rPr>
          <w:rFonts w:ascii="Times New Roman" w:hAnsi="Times New Roman"/>
        </w:rPr>
        <w:t>3) исключена;</w:t>
      </w:r>
    </w:p>
    <w:p w:rsidR="00054ACC" w:rsidRDefault="00054ACC" w:rsidP="00054ACC">
      <w:pPr>
        <w:autoSpaceDE w:val="0"/>
        <w:autoSpaceDN w:val="0"/>
        <w:adjustRightInd w:val="0"/>
        <w:ind w:firstLine="709"/>
        <w:jc w:val="both"/>
        <w:rPr>
          <w:sz w:val="20"/>
          <w:szCs w:val="20"/>
        </w:rPr>
      </w:pPr>
      <w:r>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54ACC" w:rsidRDefault="00054ACC" w:rsidP="00054ACC">
      <w:pPr>
        <w:autoSpaceDE w:val="0"/>
        <w:autoSpaceDN w:val="0"/>
        <w:adjustRightInd w:val="0"/>
        <w:ind w:firstLine="709"/>
        <w:jc w:val="both"/>
        <w:rPr>
          <w:sz w:val="20"/>
          <w:szCs w:val="20"/>
        </w:rPr>
      </w:pPr>
      <w:r>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54ACC" w:rsidRDefault="00054ACC" w:rsidP="00054ACC">
      <w:pPr>
        <w:autoSpaceDE w:val="0"/>
        <w:autoSpaceDN w:val="0"/>
        <w:adjustRightInd w:val="0"/>
        <w:ind w:firstLine="709"/>
        <w:jc w:val="both"/>
        <w:rPr>
          <w:sz w:val="20"/>
          <w:szCs w:val="20"/>
        </w:rPr>
      </w:pPr>
      <w:r>
        <w:rPr>
          <w:sz w:val="20"/>
          <w:szCs w:val="20"/>
        </w:rPr>
        <w:t>8. Депутату Думы Поселения при осуществлении его полномочий в Думе гарантируется право:</w:t>
      </w:r>
    </w:p>
    <w:p w:rsidR="00054ACC" w:rsidRDefault="00054ACC" w:rsidP="00054ACC">
      <w:pPr>
        <w:autoSpaceDE w:val="0"/>
        <w:autoSpaceDN w:val="0"/>
        <w:adjustRightInd w:val="0"/>
        <w:ind w:firstLine="709"/>
        <w:jc w:val="both"/>
        <w:rPr>
          <w:sz w:val="20"/>
          <w:szCs w:val="20"/>
        </w:rPr>
      </w:pPr>
      <w:r>
        <w:rPr>
          <w:sz w:val="20"/>
          <w:szCs w:val="20"/>
        </w:rPr>
        <w:t>1) предлагать вопросы для рассмотрения на заседании Думы;</w:t>
      </w:r>
    </w:p>
    <w:p w:rsidR="00054ACC" w:rsidRDefault="00054ACC" w:rsidP="00054ACC">
      <w:pPr>
        <w:autoSpaceDE w:val="0"/>
        <w:autoSpaceDN w:val="0"/>
        <w:adjustRightInd w:val="0"/>
        <w:ind w:firstLine="709"/>
        <w:jc w:val="both"/>
        <w:rPr>
          <w:sz w:val="20"/>
          <w:szCs w:val="20"/>
        </w:rPr>
      </w:pPr>
      <w:r>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54ACC" w:rsidRDefault="00054ACC" w:rsidP="00054ACC">
      <w:pPr>
        <w:autoSpaceDE w:val="0"/>
        <w:autoSpaceDN w:val="0"/>
        <w:adjustRightInd w:val="0"/>
        <w:ind w:firstLine="709"/>
        <w:jc w:val="both"/>
        <w:rPr>
          <w:sz w:val="20"/>
          <w:szCs w:val="20"/>
        </w:rPr>
      </w:pPr>
      <w:r>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54ACC" w:rsidRDefault="00054ACC" w:rsidP="00054ACC">
      <w:pPr>
        <w:autoSpaceDE w:val="0"/>
        <w:autoSpaceDN w:val="0"/>
        <w:adjustRightInd w:val="0"/>
        <w:ind w:firstLine="709"/>
        <w:jc w:val="both"/>
        <w:rPr>
          <w:sz w:val="20"/>
          <w:szCs w:val="20"/>
        </w:rPr>
      </w:pPr>
      <w:proofErr w:type="gramStart"/>
      <w:r>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54ACC" w:rsidRDefault="00054ACC" w:rsidP="00054ACC">
      <w:pPr>
        <w:autoSpaceDE w:val="0"/>
        <w:autoSpaceDN w:val="0"/>
        <w:adjustRightInd w:val="0"/>
        <w:ind w:firstLine="709"/>
        <w:jc w:val="both"/>
        <w:rPr>
          <w:sz w:val="20"/>
          <w:szCs w:val="20"/>
        </w:rPr>
      </w:pPr>
      <w:r>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054ACC" w:rsidRDefault="00054ACC" w:rsidP="00054ACC">
      <w:pPr>
        <w:autoSpaceDE w:val="0"/>
        <w:autoSpaceDN w:val="0"/>
        <w:adjustRightInd w:val="0"/>
        <w:ind w:firstLine="709"/>
        <w:jc w:val="both"/>
        <w:rPr>
          <w:sz w:val="20"/>
          <w:szCs w:val="20"/>
        </w:rPr>
      </w:pPr>
      <w:r>
        <w:rPr>
          <w:sz w:val="20"/>
          <w:szCs w:val="20"/>
        </w:rPr>
        <w:lastRenderedPageBreak/>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54ACC" w:rsidRDefault="00054ACC" w:rsidP="00054ACC">
      <w:pPr>
        <w:autoSpaceDE w:val="0"/>
        <w:autoSpaceDN w:val="0"/>
        <w:adjustRightInd w:val="0"/>
        <w:ind w:firstLine="709"/>
        <w:jc w:val="both"/>
        <w:rPr>
          <w:sz w:val="20"/>
          <w:szCs w:val="20"/>
        </w:rPr>
      </w:pPr>
      <w:r>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54ACC" w:rsidRDefault="00054ACC" w:rsidP="00054ACC">
      <w:pPr>
        <w:autoSpaceDE w:val="0"/>
        <w:autoSpaceDN w:val="0"/>
        <w:adjustRightInd w:val="0"/>
        <w:ind w:firstLine="709"/>
        <w:jc w:val="both"/>
        <w:rPr>
          <w:sz w:val="20"/>
          <w:szCs w:val="20"/>
        </w:rPr>
      </w:pPr>
      <w:r>
        <w:rPr>
          <w:sz w:val="20"/>
          <w:szCs w:val="20"/>
        </w:rPr>
        <w:t>7) обращаться с запросом;</w:t>
      </w:r>
    </w:p>
    <w:p w:rsidR="00054ACC" w:rsidRDefault="00054ACC" w:rsidP="00054ACC">
      <w:pPr>
        <w:autoSpaceDE w:val="0"/>
        <w:autoSpaceDN w:val="0"/>
        <w:adjustRightInd w:val="0"/>
        <w:ind w:firstLine="709"/>
        <w:jc w:val="both"/>
        <w:rPr>
          <w:sz w:val="20"/>
          <w:szCs w:val="20"/>
        </w:rPr>
      </w:pPr>
      <w:r>
        <w:rPr>
          <w:sz w:val="20"/>
          <w:szCs w:val="20"/>
        </w:rPr>
        <w:t>8) оглашать обращения граждан, имеющие, по его мнению, общественное значение;</w:t>
      </w:r>
    </w:p>
    <w:p w:rsidR="00054ACC" w:rsidRDefault="00054ACC" w:rsidP="00054ACC">
      <w:pPr>
        <w:autoSpaceDE w:val="0"/>
        <w:autoSpaceDN w:val="0"/>
        <w:adjustRightInd w:val="0"/>
        <w:ind w:firstLine="709"/>
        <w:jc w:val="both"/>
        <w:rPr>
          <w:sz w:val="20"/>
          <w:szCs w:val="20"/>
        </w:rPr>
      </w:pPr>
      <w:r>
        <w:rPr>
          <w:sz w:val="20"/>
          <w:szCs w:val="20"/>
        </w:rPr>
        <w:t>9) знакомиться с текстами своих выступлений в протоколах заседаний выборного органа местного самоуправления;</w:t>
      </w:r>
    </w:p>
    <w:p w:rsidR="00054ACC" w:rsidRDefault="00054ACC" w:rsidP="00054ACC">
      <w:pPr>
        <w:autoSpaceDE w:val="0"/>
        <w:autoSpaceDN w:val="0"/>
        <w:adjustRightInd w:val="0"/>
        <w:ind w:firstLine="709"/>
        <w:jc w:val="both"/>
        <w:rPr>
          <w:sz w:val="20"/>
          <w:szCs w:val="20"/>
        </w:rPr>
      </w:pPr>
      <w:r>
        <w:rPr>
          <w:sz w:val="20"/>
          <w:szCs w:val="20"/>
        </w:rPr>
        <w:t>10) требовать включения в протокол заседания текста своего выступления, не оглашенного в связи с прекращением прений.</w:t>
      </w:r>
    </w:p>
    <w:p w:rsidR="00054ACC" w:rsidRDefault="00054ACC" w:rsidP="00054ACC">
      <w:pPr>
        <w:autoSpaceDE w:val="0"/>
        <w:autoSpaceDN w:val="0"/>
        <w:adjustRightInd w:val="0"/>
        <w:ind w:firstLine="709"/>
        <w:jc w:val="both"/>
        <w:rPr>
          <w:sz w:val="20"/>
          <w:szCs w:val="20"/>
        </w:rPr>
      </w:pPr>
      <w:r>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54ACC" w:rsidRDefault="00054ACC" w:rsidP="00054ACC">
      <w:pPr>
        <w:autoSpaceDE w:val="0"/>
        <w:autoSpaceDN w:val="0"/>
        <w:adjustRightInd w:val="0"/>
        <w:ind w:firstLine="709"/>
        <w:jc w:val="both"/>
        <w:rPr>
          <w:sz w:val="20"/>
          <w:szCs w:val="20"/>
        </w:rPr>
      </w:pPr>
      <w:r>
        <w:rPr>
          <w:sz w:val="20"/>
          <w:szCs w:val="20"/>
        </w:rPr>
        <w:t>10. Депутат Думы Поселения в целях осуществления его полномочий наделяется правом:</w:t>
      </w:r>
    </w:p>
    <w:p w:rsidR="00054ACC" w:rsidRDefault="00054ACC" w:rsidP="00054ACC">
      <w:pPr>
        <w:autoSpaceDE w:val="0"/>
        <w:autoSpaceDN w:val="0"/>
        <w:adjustRightInd w:val="0"/>
        <w:ind w:firstLine="709"/>
        <w:jc w:val="both"/>
        <w:rPr>
          <w:sz w:val="20"/>
          <w:szCs w:val="20"/>
        </w:rPr>
      </w:pPr>
      <w:r>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4ACC" w:rsidRDefault="00054ACC" w:rsidP="00054ACC">
      <w:pPr>
        <w:autoSpaceDE w:val="0"/>
        <w:autoSpaceDN w:val="0"/>
        <w:adjustRightInd w:val="0"/>
        <w:ind w:firstLine="709"/>
        <w:jc w:val="both"/>
        <w:rPr>
          <w:sz w:val="20"/>
          <w:szCs w:val="20"/>
        </w:rPr>
      </w:pPr>
      <w:r>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54ACC" w:rsidRDefault="00054ACC" w:rsidP="00054ACC">
      <w:pPr>
        <w:autoSpaceDE w:val="0"/>
        <w:autoSpaceDN w:val="0"/>
        <w:adjustRightInd w:val="0"/>
        <w:ind w:firstLine="709"/>
        <w:jc w:val="both"/>
        <w:rPr>
          <w:sz w:val="20"/>
          <w:szCs w:val="20"/>
        </w:rPr>
      </w:pPr>
      <w:r>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4ACC" w:rsidRDefault="00054ACC" w:rsidP="00054ACC">
      <w:pPr>
        <w:autoSpaceDE w:val="0"/>
        <w:autoSpaceDN w:val="0"/>
        <w:adjustRightInd w:val="0"/>
        <w:ind w:firstLine="709"/>
        <w:jc w:val="both"/>
        <w:rPr>
          <w:sz w:val="20"/>
          <w:szCs w:val="20"/>
        </w:rPr>
      </w:pPr>
      <w:r>
        <w:rPr>
          <w:sz w:val="20"/>
          <w:szCs w:val="20"/>
        </w:rPr>
        <w:t>4) инициировать проведение депутатских проверок (расследований), депутатских слушаний и принимать в них участие;</w:t>
      </w:r>
    </w:p>
    <w:p w:rsidR="00054ACC" w:rsidRDefault="00054ACC" w:rsidP="00054ACC">
      <w:pPr>
        <w:autoSpaceDE w:val="0"/>
        <w:autoSpaceDN w:val="0"/>
        <w:adjustRightInd w:val="0"/>
        <w:ind w:firstLine="709"/>
        <w:jc w:val="both"/>
        <w:rPr>
          <w:sz w:val="20"/>
          <w:szCs w:val="20"/>
        </w:rPr>
      </w:pPr>
      <w:r>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4ACC" w:rsidRDefault="00054ACC" w:rsidP="00054ACC">
      <w:pPr>
        <w:autoSpaceDE w:val="0"/>
        <w:autoSpaceDN w:val="0"/>
        <w:adjustRightInd w:val="0"/>
        <w:ind w:firstLine="709"/>
        <w:jc w:val="both"/>
        <w:rPr>
          <w:sz w:val="20"/>
          <w:szCs w:val="20"/>
        </w:rPr>
      </w:pPr>
      <w:r>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54ACC" w:rsidRDefault="00054ACC" w:rsidP="00054ACC">
      <w:pPr>
        <w:autoSpaceDE w:val="0"/>
        <w:autoSpaceDN w:val="0"/>
        <w:adjustRightInd w:val="0"/>
        <w:ind w:firstLine="709"/>
        <w:jc w:val="both"/>
        <w:rPr>
          <w:sz w:val="20"/>
          <w:szCs w:val="20"/>
        </w:rPr>
      </w:pPr>
      <w:r>
        <w:rPr>
          <w:sz w:val="20"/>
          <w:szCs w:val="20"/>
        </w:rPr>
        <w:t>7) присутствовать на заседаниях органов местного самоуправления и иных муниципальных органов Поселения;</w:t>
      </w:r>
    </w:p>
    <w:p w:rsidR="00054ACC" w:rsidRDefault="00054ACC" w:rsidP="00054ACC">
      <w:pPr>
        <w:autoSpaceDE w:val="0"/>
        <w:autoSpaceDN w:val="0"/>
        <w:adjustRightInd w:val="0"/>
        <w:ind w:firstLine="709"/>
        <w:jc w:val="both"/>
        <w:rPr>
          <w:sz w:val="20"/>
          <w:szCs w:val="20"/>
        </w:rPr>
      </w:pPr>
      <w:r>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54ACC" w:rsidRDefault="00054ACC" w:rsidP="00054ACC">
      <w:pPr>
        <w:autoSpaceDE w:val="0"/>
        <w:autoSpaceDN w:val="0"/>
        <w:adjustRightInd w:val="0"/>
        <w:ind w:firstLine="709"/>
        <w:jc w:val="both"/>
        <w:rPr>
          <w:sz w:val="20"/>
          <w:szCs w:val="20"/>
        </w:rPr>
      </w:pPr>
      <w:proofErr w:type="gramStart"/>
      <w:r>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54ACC" w:rsidRDefault="00054ACC" w:rsidP="00054ACC">
      <w:pPr>
        <w:autoSpaceDE w:val="0"/>
        <w:autoSpaceDN w:val="0"/>
        <w:adjustRightInd w:val="0"/>
        <w:ind w:firstLine="709"/>
        <w:jc w:val="both"/>
        <w:rPr>
          <w:sz w:val="20"/>
          <w:szCs w:val="20"/>
        </w:rPr>
      </w:pPr>
      <w:r>
        <w:rPr>
          <w:sz w:val="20"/>
          <w:szCs w:val="20"/>
        </w:rPr>
        <w:t>11. В целях организации личного приема граждан депутату Думы обеспечивается:</w:t>
      </w:r>
    </w:p>
    <w:p w:rsidR="00054ACC" w:rsidRDefault="00054ACC" w:rsidP="00054ACC">
      <w:pPr>
        <w:autoSpaceDE w:val="0"/>
        <w:autoSpaceDN w:val="0"/>
        <w:adjustRightInd w:val="0"/>
        <w:ind w:firstLine="709"/>
        <w:jc w:val="both"/>
        <w:rPr>
          <w:sz w:val="20"/>
          <w:szCs w:val="20"/>
        </w:rPr>
      </w:pPr>
      <w:r>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54ACC" w:rsidRDefault="00054ACC" w:rsidP="00054ACC">
      <w:pPr>
        <w:autoSpaceDE w:val="0"/>
        <w:autoSpaceDN w:val="0"/>
        <w:adjustRightInd w:val="0"/>
        <w:ind w:firstLine="709"/>
        <w:jc w:val="both"/>
        <w:rPr>
          <w:sz w:val="20"/>
          <w:szCs w:val="20"/>
        </w:rPr>
      </w:pPr>
      <w:r>
        <w:rPr>
          <w:sz w:val="20"/>
          <w:szCs w:val="20"/>
        </w:rPr>
        <w:t>2) информирование о графике проведения приема граждан;</w:t>
      </w:r>
    </w:p>
    <w:p w:rsidR="00054ACC" w:rsidRDefault="00054ACC" w:rsidP="00054ACC">
      <w:pPr>
        <w:autoSpaceDE w:val="0"/>
        <w:autoSpaceDN w:val="0"/>
        <w:adjustRightInd w:val="0"/>
        <w:ind w:firstLine="709"/>
        <w:jc w:val="both"/>
        <w:rPr>
          <w:sz w:val="20"/>
          <w:szCs w:val="20"/>
        </w:rPr>
      </w:pPr>
      <w:r>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54ACC" w:rsidRDefault="00054ACC" w:rsidP="00054ACC">
      <w:pPr>
        <w:autoSpaceDE w:val="0"/>
        <w:autoSpaceDN w:val="0"/>
        <w:adjustRightInd w:val="0"/>
        <w:ind w:firstLine="709"/>
        <w:jc w:val="both"/>
        <w:rPr>
          <w:sz w:val="20"/>
          <w:szCs w:val="20"/>
        </w:rPr>
      </w:pPr>
      <w:r>
        <w:rPr>
          <w:sz w:val="20"/>
          <w:szCs w:val="20"/>
        </w:rPr>
        <w:t>4) доступ к правовой и иной информации, необходимой для рассмотрения обращений граждан.</w:t>
      </w:r>
    </w:p>
    <w:p w:rsidR="00054ACC" w:rsidRDefault="00054ACC" w:rsidP="00054ACC">
      <w:pPr>
        <w:autoSpaceDE w:val="0"/>
        <w:autoSpaceDN w:val="0"/>
        <w:adjustRightInd w:val="0"/>
        <w:ind w:firstLine="709"/>
        <w:jc w:val="both"/>
        <w:rPr>
          <w:sz w:val="20"/>
          <w:szCs w:val="20"/>
        </w:rPr>
      </w:pPr>
      <w:r>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54ACC" w:rsidRDefault="00054ACC" w:rsidP="00054ACC">
      <w:pPr>
        <w:autoSpaceDE w:val="0"/>
        <w:autoSpaceDN w:val="0"/>
        <w:adjustRightInd w:val="0"/>
        <w:ind w:firstLine="709"/>
        <w:jc w:val="both"/>
        <w:outlineLvl w:val="1"/>
        <w:rPr>
          <w:sz w:val="20"/>
          <w:szCs w:val="20"/>
        </w:rPr>
      </w:pPr>
      <w:r>
        <w:rPr>
          <w:sz w:val="20"/>
          <w:szCs w:val="20"/>
        </w:rPr>
        <w:t xml:space="preserve">12. Депутату Думы Поселения в целях реализации полномочий гарантируется право на обращение: </w:t>
      </w:r>
    </w:p>
    <w:p w:rsidR="00054ACC" w:rsidRDefault="00054ACC" w:rsidP="00054ACC">
      <w:pPr>
        <w:autoSpaceDE w:val="0"/>
        <w:autoSpaceDN w:val="0"/>
        <w:adjustRightInd w:val="0"/>
        <w:ind w:firstLine="709"/>
        <w:jc w:val="both"/>
        <w:outlineLvl w:val="1"/>
        <w:rPr>
          <w:sz w:val="20"/>
          <w:szCs w:val="20"/>
        </w:rPr>
      </w:pPr>
      <w:r>
        <w:rPr>
          <w:sz w:val="20"/>
          <w:szCs w:val="20"/>
        </w:rPr>
        <w:t>1) к Главе Поселения и иным выборным лицам местного самоуправления;</w:t>
      </w:r>
    </w:p>
    <w:p w:rsidR="00054ACC" w:rsidRDefault="00054ACC" w:rsidP="00054ACC">
      <w:pPr>
        <w:autoSpaceDE w:val="0"/>
        <w:autoSpaceDN w:val="0"/>
        <w:adjustRightInd w:val="0"/>
        <w:ind w:firstLine="709"/>
        <w:jc w:val="both"/>
        <w:outlineLvl w:val="1"/>
        <w:rPr>
          <w:sz w:val="20"/>
          <w:szCs w:val="20"/>
        </w:rPr>
      </w:pPr>
      <w:r>
        <w:rPr>
          <w:sz w:val="20"/>
          <w:szCs w:val="20"/>
        </w:rPr>
        <w:t>2) муниципальным органам и должностным лицам;</w:t>
      </w:r>
    </w:p>
    <w:p w:rsidR="00054ACC" w:rsidRDefault="00054ACC" w:rsidP="00054ACC">
      <w:pPr>
        <w:autoSpaceDE w:val="0"/>
        <w:autoSpaceDN w:val="0"/>
        <w:adjustRightInd w:val="0"/>
        <w:ind w:firstLine="709"/>
        <w:jc w:val="both"/>
        <w:outlineLvl w:val="1"/>
        <w:rPr>
          <w:sz w:val="20"/>
          <w:szCs w:val="20"/>
        </w:rPr>
      </w:pPr>
      <w:r>
        <w:rPr>
          <w:sz w:val="20"/>
          <w:szCs w:val="20"/>
        </w:rPr>
        <w:t>3) руководителям муниципальных учреждений, муниципальных унитарных предприятий;</w:t>
      </w:r>
    </w:p>
    <w:p w:rsidR="00054ACC" w:rsidRDefault="00054ACC" w:rsidP="00054ACC">
      <w:pPr>
        <w:autoSpaceDE w:val="0"/>
        <w:autoSpaceDN w:val="0"/>
        <w:adjustRightInd w:val="0"/>
        <w:ind w:firstLine="709"/>
        <w:jc w:val="both"/>
        <w:outlineLvl w:val="1"/>
        <w:rPr>
          <w:sz w:val="20"/>
          <w:szCs w:val="20"/>
        </w:rPr>
      </w:pPr>
      <w:r>
        <w:rPr>
          <w:sz w:val="20"/>
          <w:szCs w:val="20"/>
        </w:rPr>
        <w:t>4) должностным лицам органов государственной власти Иркутской области, иных государственных органов Иркутской области;</w:t>
      </w:r>
    </w:p>
    <w:p w:rsidR="00054ACC" w:rsidRDefault="00054ACC" w:rsidP="00054ACC">
      <w:pPr>
        <w:autoSpaceDE w:val="0"/>
        <w:autoSpaceDN w:val="0"/>
        <w:adjustRightInd w:val="0"/>
        <w:ind w:firstLine="709"/>
        <w:jc w:val="both"/>
        <w:outlineLvl w:val="1"/>
        <w:rPr>
          <w:sz w:val="20"/>
          <w:szCs w:val="20"/>
        </w:rPr>
      </w:pPr>
      <w:r>
        <w:rPr>
          <w:sz w:val="20"/>
          <w:szCs w:val="20"/>
        </w:rPr>
        <w:t>5) к руководителям организаций, осуществляющих свою деятельность на территории муниципального образования;</w:t>
      </w:r>
    </w:p>
    <w:p w:rsidR="00054ACC" w:rsidRDefault="00054ACC" w:rsidP="00054ACC">
      <w:pPr>
        <w:autoSpaceDE w:val="0"/>
        <w:autoSpaceDN w:val="0"/>
        <w:adjustRightInd w:val="0"/>
        <w:ind w:firstLine="709"/>
        <w:jc w:val="both"/>
        <w:outlineLvl w:val="1"/>
        <w:rPr>
          <w:sz w:val="20"/>
          <w:szCs w:val="20"/>
        </w:rPr>
      </w:pPr>
      <w:r>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54ACC" w:rsidRDefault="00054ACC" w:rsidP="00054ACC">
      <w:pPr>
        <w:autoSpaceDE w:val="0"/>
        <w:autoSpaceDN w:val="0"/>
        <w:adjustRightInd w:val="0"/>
        <w:ind w:firstLine="709"/>
        <w:jc w:val="both"/>
        <w:rPr>
          <w:sz w:val="20"/>
          <w:szCs w:val="20"/>
        </w:rPr>
      </w:pPr>
      <w:r>
        <w:rPr>
          <w:sz w:val="20"/>
          <w:szCs w:val="20"/>
        </w:rPr>
        <w:lastRenderedPageBreak/>
        <w:t xml:space="preserve">Должностные лица, к которым направлены обращения Думы </w:t>
      </w:r>
      <w:proofErr w:type="gramStart"/>
      <w:r>
        <w:rPr>
          <w:sz w:val="20"/>
          <w:szCs w:val="20"/>
        </w:rPr>
        <w:t>Поселения</w:t>
      </w:r>
      <w:proofErr w:type="gramEnd"/>
      <w:r>
        <w:rPr>
          <w:sz w:val="20"/>
          <w:szCs w:val="20"/>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54ACC" w:rsidRDefault="00054ACC" w:rsidP="00054ACC">
      <w:pPr>
        <w:autoSpaceDE w:val="0"/>
        <w:autoSpaceDN w:val="0"/>
        <w:adjustRightInd w:val="0"/>
        <w:ind w:firstLine="709"/>
        <w:jc w:val="both"/>
        <w:outlineLvl w:val="1"/>
        <w:rPr>
          <w:sz w:val="20"/>
          <w:szCs w:val="20"/>
        </w:rPr>
      </w:pPr>
      <w:r>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54ACC" w:rsidRDefault="00054ACC" w:rsidP="00054ACC">
      <w:pPr>
        <w:autoSpaceDE w:val="0"/>
        <w:autoSpaceDN w:val="0"/>
        <w:adjustRightInd w:val="0"/>
        <w:ind w:firstLine="709"/>
        <w:jc w:val="both"/>
        <w:rPr>
          <w:sz w:val="20"/>
          <w:szCs w:val="20"/>
        </w:rPr>
      </w:pPr>
      <w:r>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54ACC" w:rsidRDefault="00054ACC" w:rsidP="00054ACC">
      <w:pPr>
        <w:autoSpaceDE w:val="0"/>
        <w:autoSpaceDN w:val="0"/>
        <w:adjustRightInd w:val="0"/>
        <w:ind w:firstLine="709"/>
        <w:jc w:val="both"/>
        <w:rPr>
          <w:sz w:val="20"/>
          <w:szCs w:val="20"/>
        </w:rPr>
      </w:pPr>
      <w:r>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54ACC" w:rsidRDefault="00054ACC" w:rsidP="00054ACC">
      <w:pPr>
        <w:autoSpaceDE w:val="0"/>
        <w:autoSpaceDN w:val="0"/>
        <w:adjustRightInd w:val="0"/>
        <w:ind w:firstLine="709"/>
        <w:jc w:val="both"/>
        <w:rPr>
          <w:sz w:val="20"/>
          <w:szCs w:val="20"/>
        </w:rPr>
      </w:pPr>
      <w:r>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54ACC" w:rsidRDefault="00054ACC" w:rsidP="00054ACC">
      <w:pPr>
        <w:autoSpaceDE w:val="0"/>
        <w:autoSpaceDN w:val="0"/>
        <w:adjustRightInd w:val="0"/>
        <w:ind w:firstLine="709"/>
        <w:jc w:val="both"/>
        <w:rPr>
          <w:sz w:val="20"/>
          <w:szCs w:val="20"/>
        </w:rPr>
      </w:pPr>
      <w:r>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54ACC" w:rsidRDefault="00054ACC" w:rsidP="00054ACC">
      <w:pPr>
        <w:autoSpaceDE w:val="0"/>
        <w:autoSpaceDN w:val="0"/>
        <w:adjustRightInd w:val="0"/>
        <w:ind w:firstLine="709"/>
        <w:jc w:val="both"/>
        <w:rPr>
          <w:sz w:val="20"/>
          <w:szCs w:val="20"/>
        </w:rPr>
      </w:pPr>
      <w:r>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54ACC" w:rsidRDefault="00054ACC" w:rsidP="00054ACC">
      <w:pPr>
        <w:autoSpaceDE w:val="0"/>
        <w:autoSpaceDN w:val="0"/>
        <w:adjustRightInd w:val="0"/>
        <w:ind w:firstLine="709"/>
        <w:jc w:val="both"/>
        <w:rPr>
          <w:sz w:val="20"/>
          <w:szCs w:val="20"/>
        </w:rPr>
      </w:pPr>
      <w:r>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54ACC" w:rsidRDefault="00054ACC" w:rsidP="00054ACC">
      <w:pPr>
        <w:autoSpaceDE w:val="0"/>
        <w:autoSpaceDN w:val="0"/>
        <w:adjustRightInd w:val="0"/>
        <w:ind w:firstLine="709"/>
        <w:jc w:val="both"/>
        <w:outlineLvl w:val="1"/>
        <w:rPr>
          <w:sz w:val="20"/>
          <w:szCs w:val="20"/>
        </w:rPr>
      </w:pPr>
      <w:r>
        <w:rPr>
          <w:sz w:val="20"/>
          <w:szCs w:val="20"/>
        </w:rPr>
        <w:t>15. Депутату Думы Поселения обеспечивается право на информирование о своей деятельности посредством:</w:t>
      </w:r>
    </w:p>
    <w:p w:rsidR="00054ACC" w:rsidRDefault="00054ACC" w:rsidP="00054ACC">
      <w:pPr>
        <w:autoSpaceDE w:val="0"/>
        <w:autoSpaceDN w:val="0"/>
        <w:adjustRightInd w:val="0"/>
        <w:ind w:firstLine="709"/>
        <w:jc w:val="both"/>
        <w:rPr>
          <w:sz w:val="20"/>
          <w:szCs w:val="20"/>
        </w:rPr>
      </w:pPr>
      <w:r>
        <w:rPr>
          <w:sz w:val="20"/>
          <w:szCs w:val="20"/>
        </w:rPr>
        <w:t>1) доведения до сведения граждан информац</w:t>
      </w:r>
      <w:proofErr w:type="gramStart"/>
      <w:r>
        <w:rPr>
          <w:sz w:val="20"/>
          <w:szCs w:val="20"/>
        </w:rPr>
        <w:t>ии о е</w:t>
      </w:r>
      <w:proofErr w:type="gramEnd"/>
      <w:r>
        <w:rPr>
          <w:sz w:val="20"/>
          <w:szCs w:val="20"/>
        </w:rPr>
        <w:t>го работе;</w:t>
      </w:r>
    </w:p>
    <w:p w:rsidR="00054ACC" w:rsidRDefault="00054ACC" w:rsidP="00054ACC">
      <w:pPr>
        <w:autoSpaceDE w:val="0"/>
        <w:autoSpaceDN w:val="0"/>
        <w:adjustRightInd w:val="0"/>
        <w:ind w:firstLine="709"/>
        <w:jc w:val="both"/>
        <w:rPr>
          <w:sz w:val="20"/>
          <w:szCs w:val="20"/>
        </w:rPr>
      </w:pPr>
      <w:r>
        <w:rPr>
          <w:sz w:val="20"/>
          <w:szCs w:val="20"/>
        </w:rPr>
        <w:t xml:space="preserve">2) предоставления возможности </w:t>
      </w:r>
      <w:proofErr w:type="gramStart"/>
      <w:r>
        <w:rPr>
          <w:sz w:val="20"/>
          <w:szCs w:val="20"/>
        </w:rPr>
        <w:t>разместить информацию</w:t>
      </w:r>
      <w:proofErr w:type="gramEnd"/>
      <w:r>
        <w:rPr>
          <w:sz w:val="20"/>
          <w:szCs w:val="20"/>
        </w:rPr>
        <w:t xml:space="preserve"> о своей деятельности в муниципальных средствах массовой информации;</w:t>
      </w:r>
    </w:p>
    <w:p w:rsidR="00054ACC" w:rsidRDefault="00054ACC" w:rsidP="00054ACC">
      <w:pPr>
        <w:autoSpaceDE w:val="0"/>
        <w:autoSpaceDN w:val="0"/>
        <w:adjustRightInd w:val="0"/>
        <w:ind w:firstLine="709"/>
        <w:jc w:val="both"/>
        <w:rPr>
          <w:sz w:val="20"/>
          <w:szCs w:val="20"/>
        </w:rPr>
      </w:pPr>
      <w:r>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054ACC" w:rsidRDefault="00054ACC" w:rsidP="00054ACC">
      <w:pPr>
        <w:autoSpaceDE w:val="0"/>
        <w:autoSpaceDN w:val="0"/>
        <w:adjustRightInd w:val="0"/>
        <w:ind w:firstLine="709"/>
        <w:jc w:val="both"/>
        <w:rPr>
          <w:sz w:val="20"/>
          <w:szCs w:val="20"/>
        </w:rPr>
      </w:pPr>
      <w:r>
        <w:rPr>
          <w:sz w:val="20"/>
          <w:szCs w:val="20"/>
        </w:rPr>
        <w:t>16. Депутату Думы Поселения обеспечиваются условия  для обнародования отчета  о его деятельности посредством:</w:t>
      </w:r>
    </w:p>
    <w:p w:rsidR="00054ACC" w:rsidRDefault="00054ACC" w:rsidP="00054ACC">
      <w:pPr>
        <w:autoSpaceDE w:val="0"/>
        <w:autoSpaceDN w:val="0"/>
        <w:adjustRightInd w:val="0"/>
        <w:ind w:firstLine="709"/>
        <w:jc w:val="both"/>
        <w:rPr>
          <w:sz w:val="20"/>
          <w:szCs w:val="20"/>
        </w:rPr>
      </w:pPr>
      <w:r>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054ACC" w:rsidRDefault="00054ACC" w:rsidP="00054ACC">
      <w:pPr>
        <w:autoSpaceDE w:val="0"/>
        <w:autoSpaceDN w:val="0"/>
        <w:adjustRightInd w:val="0"/>
        <w:ind w:firstLine="709"/>
        <w:jc w:val="both"/>
        <w:rPr>
          <w:sz w:val="20"/>
          <w:szCs w:val="20"/>
        </w:rPr>
      </w:pPr>
      <w:r>
        <w:rPr>
          <w:sz w:val="20"/>
          <w:szCs w:val="20"/>
        </w:rPr>
        <w:t>2) выступления с отчетом на собраниях граждан;</w:t>
      </w:r>
    </w:p>
    <w:p w:rsidR="00054ACC" w:rsidRDefault="00054ACC" w:rsidP="00054ACC">
      <w:pPr>
        <w:autoSpaceDE w:val="0"/>
        <w:autoSpaceDN w:val="0"/>
        <w:adjustRightInd w:val="0"/>
        <w:ind w:firstLine="709"/>
        <w:jc w:val="both"/>
        <w:rPr>
          <w:sz w:val="20"/>
          <w:szCs w:val="20"/>
        </w:rPr>
      </w:pPr>
      <w:r>
        <w:rPr>
          <w:sz w:val="20"/>
          <w:szCs w:val="20"/>
        </w:rPr>
        <w:t>3) отчетного выступления на заседании Думы Поселения.</w:t>
      </w:r>
    </w:p>
    <w:p w:rsidR="00054ACC" w:rsidRDefault="00054ACC" w:rsidP="00054ACC">
      <w:pPr>
        <w:autoSpaceDE w:val="0"/>
        <w:autoSpaceDN w:val="0"/>
        <w:adjustRightInd w:val="0"/>
        <w:ind w:firstLine="709"/>
        <w:jc w:val="both"/>
        <w:rPr>
          <w:sz w:val="20"/>
          <w:szCs w:val="20"/>
        </w:rPr>
      </w:pPr>
      <w:r>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54ACC" w:rsidRDefault="00054ACC" w:rsidP="00054ACC">
      <w:pPr>
        <w:autoSpaceDE w:val="0"/>
        <w:autoSpaceDN w:val="0"/>
        <w:adjustRightInd w:val="0"/>
        <w:ind w:firstLine="709"/>
        <w:jc w:val="both"/>
        <w:rPr>
          <w:sz w:val="20"/>
          <w:szCs w:val="20"/>
        </w:rPr>
      </w:pPr>
      <w:r>
        <w:rPr>
          <w:sz w:val="20"/>
          <w:szCs w:val="20"/>
        </w:rPr>
        <w:t xml:space="preserve">18. Финансирование </w:t>
      </w:r>
      <w:proofErr w:type="gramStart"/>
      <w:r>
        <w:rPr>
          <w:sz w:val="20"/>
          <w:szCs w:val="20"/>
        </w:rPr>
        <w:t>гарантий осуществления полномочий депутата Думы Поселения</w:t>
      </w:r>
      <w:proofErr w:type="gramEnd"/>
      <w:r>
        <w:rPr>
          <w:sz w:val="20"/>
          <w:szCs w:val="20"/>
        </w:rPr>
        <w:t xml:space="preserve"> осуществляется за счет средств муниципального бюджета Поселения.</w:t>
      </w:r>
    </w:p>
    <w:p w:rsidR="00054ACC" w:rsidRDefault="00054ACC" w:rsidP="00054ACC">
      <w:pPr>
        <w:pStyle w:val="ConsPlusNormal"/>
        <w:jc w:val="both"/>
        <w:rPr>
          <w:rFonts w:ascii="Times New Roman" w:hAnsi="Times New Roman" w:cs="Times New Roman"/>
        </w:rPr>
      </w:pPr>
      <w:r>
        <w:rPr>
          <w:rFonts w:ascii="Times New Roman" w:hAnsi="Times New Roman" w:cs="Times New Roman"/>
        </w:rPr>
        <w:t>19</w:t>
      </w:r>
      <w:r>
        <w:t xml:space="preserve">. </w:t>
      </w:r>
      <w:r>
        <w:rPr>
          <w:rFonts w:ascii="Times New Roman" w:hAnsi="Times New Roman" w:cs="Times New Roman"/>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w:t>
      </w:r>
      <w:r>
        <w:rPr>
          <w:rFonts w:ascii="Times New Roman" w:hAnsi="Times New Roman" w:cs="Times New Roman"/>
          <w:color w:val="000000" w:themeColor="text1"/>
        </w:rPr>
        <w:t xml:space="preserve">Федеральным </w:t>
      </w:r>
      <w:hyperlink r:id="rId12" w:history="1">
        <w:r w:rsidRPr="00054ACC">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25 декабря 2008 года N 273-ФЗ "О противодействии коррупции" и другими </w:t>
      </w:r>
      <w:r>
        <w:rPr>
          <w:rFonts w:ascii="Times New Roman" w:hAnsi="Times New Roman" w:cs="Times New Roman"/>
        </w:rPr>
        <w:t xml:space="preserve">федеральными законами. </w:t>
      </w:r>
      <w:proofErr w:type="gramStart"/>
      <w:r>
        <w:rPr>
          <w:rFonts w:ascii="Times New Roman" w:hAnsi="Times New Roman" w:cs="Times New Roman"/>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r>
        <w:rPr>
          <w:rFonts w:ascii="Times New Roman" w:hAnsi="Times New Roman" w:cs="Times New Roman"/>
          <w:color w:val="000000" w:themeColor="text1"/>
        </w:rPr>
        <w:t xml:space="preserve">Федеральным </w:t>
      </w:r>
      <w:hyperlink r:id="rId13" w:history="1">
        <w:r w:rsidRPr="00054ACC">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25 декабря 2008 года N 273-ФЗ "О противодействии коррупции", Федеральным </w:t>
      </w:r>
      <w:hyperlink r:id="rId14" w:history="1">
        <w:r w:rsidRPr="00054ACC">
          <w:rPr>
            <w:rStyle w:val="a3"/>
            <w:rFonts w:ascii="Times New Roman" w:hAnsi="Times New Roman" w:cs="Times New Roman"/>
            <w:color w:val="000000" w:themeColor="text1"/>
            <w:lang w:val="ru-RU"/>
          </w:rPr>
          <w:t>законом</w:t>
        </w:r>
      </w:hyperlink>
      <w:r>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w:t>
      </w:r>
      <w:proofErr w:type="gramEnd"/>
      <w:r>
        <w:rPr>
          <w:rFonts w:ascii="Times New Roman" w:hAnsi="Times New Roman" w:cs="Times New Roman"/>
          <w:color w:val="000000" w:themeColor="text1"/>
        </w:rPr>
        <w:t xml:space="preserve"> их доходам". </w:t>
      </w:r>
    </w:p>
    <w:p w:rsidR="00054ACC" w:rsidRDefault="00054ACC" w:rsidP="00054ACC">
      <w:pPr>
        <w:autoSpaceDE w:val="0"/>
        <w:autoSpaceDN w:val="0"/>
        <w:adjustRightInd w:val="0"/>
        <w:ind w:firstLine="709"/>
        <w:jc w:val="both"/>
        <w:rPr>
          <w:sz w:val="20"/>
          <w:szCs w:val="20"/>
        </w:rPr>
      </w:pPr>
      <w:r>
        <w:rPr>
          <w:sz w:val="20"/>
          <w:szCs w:val="20"/>
        </w:rPr>
        <w:t>19.1.</w:t>
      </w:r>
      <w:r>
        <w:t xml:space="preserve"> </w:t>
      </w:r>
      <w:r>
        <w:rPr>
          <w:sz w:val="20"/>
          <w:szCs w:val="20"/>
        </w:rPr>
        <w:t>Ограничения, связанные со статусом депутата Думы Поселения, определяются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20. Правила депутатской этики определяются Регламентом Думы Поселения.</w:t>
      </w:r>
    </w:p>
    <w:p w:rsidR="00054ACC" w:rsidRDefault="00054ACC" w:rsidP="00054ACC">
      <w:pPr>
        <w:spacing w:line="276" w:lineRule="auto"/>
        <w:jc w:val="both"/>
        <w:rPr>
          <w:sz w:val="20"/>
          <w:szCs w:val="20"/>
        </w:rPr>
      </w:pPr>
      <w:r>
        <w:rPr>
          <w:sz w:val="20"/>
          <w:szCs w:val="20"/>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054ACC" w:rsidRDefault="00054ACC" w:rsidP="00054ACC">
      <w:pPr>
        <w:pStyle w:val="ConsNormal"/>
        <w:ind w:firstLine="709"/>
        <w:jc w:val="both"/>
        <w:rPr>
          <w:rFonts w:ascii="Times New Roman" w:hAnsi="Times New Roman"/>
        </w:rPr>
      </w:pP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30. Срок полномочий депутата Думы Поселения и основания прекращения депутатской деятельности</w:t>
      </w:r>
    </w:p>
    <w:p w:rsidR="00054ACC" w:rsidRDefault="00054ACC" w:rsidP="00054ACC">
      <w:pPr>
        <w:ind w:firstLine="709"/>
        <w:jc w:val="both"/>
        <w:rPr>
          <w:sz w:val="20"/>
          <w:szCs w:val="20"/>
        </w:rPr>
      </w:pPr>
      <w:r>
        <w:rPr>
          <w:sz w:val="20"/>
          <w:szCs w:val="20"/>
        </w:rPr>
        <w:t>1. Срок полномочий депутата Думы Поселения равен сроку полномочий Думы Поселения и составляет 5 лет.</w:t>
      </w:r>
    </w:p>
    <w:p w:rsidR="00054ACC" w:rsidRDefault="00054ACC" w:rsidP="00054ACC">
      <w:pPr>
        <w:ind w:firstLine="709"/>
        <w:jc w:val="both"/>
        <w:rPr>
          <w:sz w:val="20"/>
          <w:szCs w:val="20"/>
        </w:rPr>
      </w:pPr>
      <w:r>
        <w:rPr>
          <w:sz w:val="20"/>
          <w:szCs w:val="20"/>
        </w:rPr>
        <w:lastRenderedPageBreak/>
        <w:t xml:space="preserve">Полномочия депутата начинаются со дня его избрания и прекращаются со дня начала работы Думы нового созыва. </w:t>
      </w:r>
    </w:p>
    <w:p w:rsidR="00054ACC" w:rsidRDefault="00054ACC" w:rsidP="00054ACC">
      <w:pPr>
        <w:ind w:firstLine="709"/>
        <w:jc w:val="both"/>
        <w:rPr>
          <w:sz w:val="20"/>
          <w:szCs w:val="20"/>
        </w:rPr>
      </w:pPr>
      <w:r>
        <w:rPr>
          <w:sz w:val="20"/>
          <w:szCs w:val="20"/>
        </w:rPr>
        <w:t>Депутат Думы Поселения не может одновременно исполнять полномочия депутата Думы иного муниципального образования.</w:t>
      </w:r>
    </w:p>
    <w:p w:rsidR="00054ACC" w:rsidRDefault="00054ACC" w:rsidP="00054ACC">
      <w:pPr>
        <w:pStyle w:val="ConsNormal"/>
        <w:ind w:firstLine="709"/>
        <w:jc w:val="both"/>
        <w:rPr>
          <w:rFonts w:ascii="Times New Roman" w:hAnsi="Times New Roman"/>
        </w:rPr>
      </w:pPr>
      <w:r>
        <w:rPr>
          <w:rFonts w:ascii="Times New Roman" w:hAnsi="Times New Roman"/>
        </w:rPr>
        <w:t>2. Полномочия депутата прекращаются досрочно в случаях:</w:t>
      </w:r>
    </w:p>
    <w:p w:rsidR="00054ACC" w:rsidRDefault="00054ACC" w:rsidP="00054ACC">
      <w:pPr>
        <w:autoSpaceDE w:val="0"/>
        <w:autoSpaceDN w:val="0"/>
        <w:adjustRightInd w:val="0"/>
        <w:ind w:firstLine="709"/>
        <w:jc w:val="both"/>
        <w:rPr>
          <w:sz w:val="20"/>
          <w:szCs w:val="20"/>
        </w:rPr>
      </w:pPr>
      <w:r>
        <w:rPr>
          <w:sz w:val="20"/>
          <w:szCs w:val="20"/>
        </w:rPr>
        <w:t>1) смерти;</w:t>
      </w:r>
    </w:p>
    <w:p w:rsidR="00054ACC" w:rsidRDefault="00054ACC" w:rsidP="00054ACC">
      <w:pPr>
        <w:autoSpaceDE w:val="0"/>
        <w:autoSpaceDN w:val="0"/>
        <w:adjustRightInd w:val="0"/>
        <w:ind w:firstLine="709"/>
        <w:jc w:val="both"/>
        <w:rPr>
          <w:sz w:val="20"/>
          <w:szCs w:val="20"/>
        </w:rPr>
      </w:pPr>
      <w:r>
        <w:rPr>
          <w:sz w:val="20"/>
          <w:szCs w:val="20"/>
        </w:rPr>
        <w:t>2) отставки по собственному желанию;</w:t>
      </w:r>
    </w:p>
    <w:p w:rsidR="00054ACC" w:rsidRDefault="00054ACC" w:rsidP="00054ACC">
      <w:pPr>
        <w:autoSpaceDE w:val="0"/>
        <w:autoSpaceDN w:val="0"/>
        <w:adjustRightInd w:val="0"/>
        <w:ind w:firstLine="709"/>
        <w:jc w:val="both"/>
        <w:rPr>
          <w:sz w:val="20"/>
          <w:szCs w:val="20"/>
        </w:rPr>
      </w:pPr>
      <w:r>
        <w:rPr>
          <w:sz w:val="20"/>
          <w:szCs w:val="20"/>
        </w:rPr>
        <w:t>3) признания судом недееспособным или ограниченно дееспособным;</w:t>
      </w:r>
    </w:p>
    <w:p w:rsidR="00054ACC" w:rsidRDefault="00054ACC" w:rsidP="00054ACC">
      <w:pPr>
        <w:autoSpaceDE w:val="0"/>
        <w:autoSpaceDN w:val="0"/>
        <w:adjustRightInd w:val="0"/>
        <w:ind w:firstLine="709"/>
        <w:jc w:val="both"/>
        <w:rPr>
          <w:sz w:val="20"/>
          <w:szCs w:val="20"/>
        </w:rPr>
      </w:pPr>
      <w:r>
        <w:rPr>
          <w:sz w:val="20"/>
          <w:szCs w:val="20"/>
        </w:rPr>
        <w:t>4) признания судом безвестно отсутствующим или объявления умершим;</w:t>
      </w:r>
    </w:p>
    <w:p w:rsidR="00054ACC" w:rsidRDefault="00054ACC" w:rsidP="00054ACC">
      <w:pPr>
        <w:autoSpaceDE w:val="0"/>
        <w:autoSpaceDN w:val="0"/>
        <w:adjustRightInd w:val="0"/>
        <w:ind w:firstLine="709"/>
        <w:jc w:val="both"/>
        <w:rPr>
          <w:sz w:val="20"/>
          <w:szCs w:val="20"/>
        </w:rPr>
      </w:pPr>
      <w:r>
        <w:rPr>
          <w:sz w:val="20"/>
          <w:szCs w:val="20"/>
        </w:rPr>
        <w:t>5) вступления в отношении его в законную силу обвинительного приговора суда;</w:t>
      </w:r>
    </w:p>
    <w:p w:rsidR="00054ACC" w:rsidRDefault="00054ACC" w:rsidP="00054ACC">
      <w:pPr>
        <w:autoSpaceDE w:val="0"/>
        <w:autoSpaceDN w:val="0"/>
        <w:adjustRightInd w:val="0"/>
        <w:ind w:firstLine="709"/>
        <w:jc w:val="both"/>
        <w:rPr>
          <w:sz w:val="20"/>
          <w:szCs w:val="20"/>
        </w:rPr>
      </w:pPr>
      <w:r>
        <w:rPr>
          <w:sz w:val="20"/>
          <w:szCs w:val="20"/>
        </w:rPr>
        <w:t>6) выезда за пределы Российской Федерации на постоянное место жительства;</w:t>
      </w:r>
    </w:p>
    <w:p w:rsidR="00054ACC" w:rsidRDefault="00054ACC" w:rsidP="00054ACC">
      <w:pPr>
        <w:tabs>
          <w:tab w:val="left" w:pos="1080"/>
        </w:tabs>
        <w:autoSpaceDE w:val="0"/>
        <w:autoSpaceDN w:val="0"/>
        <w:adjustRightInd w:val="0"/>
        <w:ind w:firstLine="709"/>
        <w:jc w:val="both"/>
        <w:rPr>
          <w:sz w:val="20"/>
          <w:szCs w:val="20"/>
        </w:rPr>
      </w:pPr>
      <w:proofErr w:type="gramStart"/>
      <w:r>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4ACC" w:rsidRDefault="00054ACC" w:rsidP="00054ACC">
      <w:pPr>
        <w:autoSpaceDE w:val="0"/>
        <w:autoSpaceDN w:val="0"/>
        <w:adjustRightInd w:val="0"/>
        <w:ind w:firstLine="709"/>
        <w:jc w:val="both"/>
        <w:rPr>
          <w:sz w:val="20"/>
          <w:szCs w:val="20"/>
        </w:rPr>
      </w:pPr>
      <w:r>
        <w:rPr>
          <w:sz w:val="20"/>
          <w:szCs w:val="20"/>
        </w:rPr>
        <w:t>8) отзыва избирателями;</w:t>
      </w:r>
    </w:p>
    <w:p w:rsidR="00054ACC" w:rsidRDefault="00054ACC" w:rsidP="00054ACC">
      <w:pPr>
        <w:autoSpaceDE w:val="0"/>
        <w:autoSpaceDN w:val="0"/>
        <w:adjustRightInd w:val="0"/>
        <w:ind w:firstLine="709"/>
        <w:jc w:val="both"/>
        <w:rPr>
          <w:sz w:val="20"/>
          <w:szCs w:val="20"/>
        </w:rPr>
      </w:pPr>
      <w:r>
        <w:rPr>
          <w:sz w:val="20"/>
          <w:szCs w:val="20"/>
        </w:rPr>
        <w:t>9) досрочного прекращения полномочий  Думы Поселения;</w:t>
      </w:r>
    </w:p>
    <w:p w:rsidR="00054ACC" w:rsidRDefault="00054ACC" w:rsidP="00054ACC">
      <w:pPr>
        <w:ind w:firstLine="709"/>
        <w:jc w:val="both"/>
        <w:rPr>
          <w:sz w:val="20"/>
          <w:szCs w:val="20"/>
          <w:lang w:eastAsia="en-US"/>
        </w:rPr>
      </w:pPr>
      <w:r>
        <w:rPr>
          <w:sz w:val="20"/>
          <w:szCs w:val="20"/>
          <w:lang w:eastAsia="en-US"/>
        </w:rPr>
        <w:t>10) призыва на военную службу или направления на заменяющую ее альтернативную гражданскую службу.</w:t>
      </w:r>
    </w:p>
    <w:p w:rsidR="00054ACC" w:rsidRDefault="00054ACC" w:rsidP="00054ACC">
      <w:pPr>
        <w:autoSpaceDE w:val="0"/>
        <w:autoSpaceDN w:val="0"/>
        <w:adjustRightInd w:val="0"/>
        <w:ind w:firstLine="709"/>
        <w:jc w:val="both"/>
        <w:rPr>
          <w:i/>
          <w:sz w:val="20"/>
          <w:szCs w:val="20"/>
          <w:u w:val="single"/>
        </w:rPr>
      </w:pPr>
      <w:r>
        <w:rPr>
          <w:sz w:val="20"/>
          <w:szCs w:val="20"/>
        </w:rPr>
        <w:t xml:space="preserve">11) в иных случаях, установленных Федеральным законом  № 131-ФЗ и иными федеральными законами. </w:t>
      </w:r>
    </w:p>
    <w:p w:rsidR="00054ACC" w:rsidRDefault="00054ACC" w:rsidP="00054ACC">
      <w:pPr>
        <w:pStyle w:val="ConsNormal"/>
        <w:ind w:firstLine="709"/>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54ACC" w:rsidRDefault="00054ACC" w:rsidP="00054ACC">
      <w:pPr>
        <w:jc w:val="both"/>
        <w:rPr>
          <w:sz w:val="20"/>
          <w:szCs w:val="20"/>
        </w:rPr>
      </w:pPr>
      <w:r>
        <w:rPr>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31. Глава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54ACC" w:rsidRDefault="00054ACC" w:rsidP="00054ACC">
      <w:pPr>
        <w:pStyle w:val="ConsNormal"/>
        <w:ind w:firstLine="709"/>
        <w:jc w:val="both"/>
        <w:rPr>
          <w:rFonts w:ascii="Times New Roman" w:hAnsi="Times New Roman"/>
        </w:rPr>
      </w:pPr>
      <w:r>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54ACC" w:rsidRDefault="00054ACC" w:rsidP="00054ACC">
      <w:pPr>
        <w:pStyle w:val="ConsNormal"/>
        <w:ind w:firstLine="709"/>
        <w:jc w:val="both"/>
        <w:rPr>
          <w:rFonts w:ascii="Times New Roman" w:hAnsi="Times New Roman"/>
        </w:rPr>
      </w:pPr>
      <w:r>
        <w:rPr>
          <w:rFonts w:ascii="Times New Roman" w:hAnsi="Times New Roman"/>
        </w:rPr>
        <w:t xml:space="preserve">3. Глава Поселения входит в состав Думы муниципального образования с правом решающего голоса и исполняет полномочия его председателя, возглавляет местную администрацию.  </w:t>
      </w:r>
    </w:p>
    <w:p w:rsidR="00054ACC" w:rsidRDefault="00054ACC" w:rsidP="00054ACC">
      <w:pPr>
        <w:pStyle w:val="ConsNormal"/>
        <w:ind w:firstLine="709"/>
        <w:jc w:val="both"/>
        <w:rPr>
          <w:rFonts w:ascii="Times New Roman" w:hAnsi="Times New Roman"/>
        </w:rPr>
      </w:pPr>
      <w:r>
        <w:rPr>
          <w:rFonts w:ascii="Times New Roman" w:hAnsi="Times New Roman"/>
        </w:rPr>
        <w:t>4. Ограничения, связанные со статусом Главы Поселения определяются федеральными законами.</w:t>
      </w:r>
    </w:p>
    <w:p w:rsidR="00054ACC" w:rsidRDefault="00054ACC" w:rsidP="00054ACC">
      <w:pPr>
        <w:jc w:val="both"/>
        <w:rPr>
          <w:rFonts w:eastAsiaTheme="minorEastAsia"/>
          <w:sz w:val="20"/>
          <w:szCs w:val="20"/>
        </w:rPr>
      </w:pPr>
      <w:r>
        <w:rPr>
          <w:sz w:val="20"/>
          <w:szCs w:val="20"/>
        </w:rPr>
        <w:t>4.1.</w:t>
      </w:r>
      <w:r>
        <w:rPr>
          <w:rFonts w:eastAsiaTheme="minorEastAsia"/>
        </w:rPr>
        <w:t xml:space="preserve"> </w:t>
      </w:r>
      <w:r>
        <w:rPr>
          <w:rFonts w:eastAsiaTheme="minorEastAsia"/>
          <w:sz w:val="20"/>
          <w:szCs w:val="20"/>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eastAsiaTheme="minorEastAsia"/>
          <w:sz w:val="20"/>
          <w:szCs w:val="20"/>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rFonts w:eastAsiaTheme="minorEastAsia"/>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финансовыми инструментами;</w:t>
      </w:r>
      <w:r>
        <w:rPr>
          <w:sz w:val="20"/>
          <w:szCs w:val="20"/>
        </w:rPr>
        <w:t xml:space="preserve"> </w:t>
      </w:r>
    </w:p>
    <w:p w:rsidR="00054ACC" w:rsidRDefault="00054ACC" w:rsidP="00054ACC">
      <w:pPr>
        <w:pStyle w:val="ConsNormal"/>
        <w:ind w:firstLine="709"/>
        <w:jc w:val="both"/>
        <w:rPr>
          <w:rFonts w:ascii="Times New Roman" w:hAnsi="Times New Roman"/>
        </w:rPr>
      </w:pPr>
      <w:r>
        <w:rPr>
          <w:rFonts w:ascii="Times New Roman" w:hAnsi="Times New Roman"/>
        </w:rPr>
        <w:t xml:space="preserve">5. Глава Поселения в своей деятельности </w:t>
      </w:r>
      <w:proofErr w:type="gramStart"/>
      <w:r>
        <w:rPr>
          <w:rFonts w:ascii="Times New Roman" w:hAnsi="Times New Roman"/>
        </w:rPr>
        <w:t>подконтролен</w:t>
      </w:r>
      <w:proofErr w:type="gramEnd"/>
      <w:r>
        <w:rPr>
          <w:rFonts w:ascii="Times New Roman" w:hAnsi="Times New Roman"/>
        </w:rPr>
        <w:t xml:space="preserve"> и подотчётен населению и Думе Поселения. </w:t>
      </w:r>
    </w:p>
    <w:p w:rsidR="00054ACC" w:rsidRDefault="00054ACC" w:rsidP="00054ACC">
      <w:pPr>
        <w:autoSpaceDE w:val="0"/>
        <w:autoSpaceDN w:val="0"/>
        <w:adjustRightInd w:val="0"/>
        <w:ind w:firstLine="709"/>
        <w:jc w:val="both"/>
        <w:rPr>
          <w:sz w:val="20"/>
          <w:szCs w:val="20"/>
        </w:rPr>
      </w:pPr>
      <w:r>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54ACC" w:rsidRDefault="00054ACC" w:rsidP="00054ACC">
      <w:pPr>
        <w:pStyle w:val="ConsNormal"/>
        <w:ind w:firstLine="709"/>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054ACC" w:rsidRDefault="00054ACC" w:rsidP="00054ACC">
      <w:pPr>
        <w:pStyle w:val="ConsNormal"/>
        <w:ind w:firstLine="709"/>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054ACC" w:rsidRDefault="00054ACC" w:rsidP="00054ACC">
      <w:pPr>
        <w:pStyle w:val="ConsNormal"/>
        <w:ind w:firstLine="709"/>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32. Полномочия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1. Глава Поселения как Глава муниципального образования:</w:t>
      </w:r>
    </w:p>
    <w:p w:rsidR="00054ACC" w:rsidRDefault="00054ACC" w:rsidP="00054ACC">
      <w:pPr>
        <w:pStyle w:val="ConsNormal"/>
        <w:ind w:firstLine="709"/>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3) издает в пределах своих полномочий правовые акты;</w:t>
      </w:r>
    </w:p>
    <w:p w:rsidR="00054ACC" w:rsidRDefault="00054ACC" w:rsidP="00054ACC">
      <w:pPr>
        <w:pStyle w:val="ConsNormal"/>
        <w:ind w:firstLine="709"/>
        <w:jc w:val="both"/>
        <w:rPr>
          <w:rFonts w:ascii="Times New Roman" w:hAnsi="Times New Roman"/>
        </w:rPr>
      </w:pPr>
      <w:r>
        <w:rPr>
          <w:rFonts w:ascii="Times New Roman" w:hAnsi="Times New Roman"/>
        </w:rPr>
        <w:t>4) вправе требовать созыва внеочередного заседания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54ACC" w:rsidRDefault="00054ACC" w:rsidP="00054ACC">
      <w:pPr>
        <w:pStyle w:val="ConsNormal"/>
        <w:ind w:firstLine="709"/>
        <w:jc w:val="both"/>
        <w:rPr>
          <w:rFonts w:ascii="Times New Roman" w:hAnsi="Times New Roman"/>
        </w:rPr>
      </w:pPr>
      <w:r>
        <w:rPr>
          <w:rFonts w:ascii="Times New Roman" w:hAnsi="Times New Roman"/>
        </w:rPr>
        <w:t xml:space="preserve">6) осуществляет иные полномочия, закрепленные за ним законодательством и настоящим Уставом. </w:t>
      </w:r>
    </w:p>
    <w:p w:rsidR="00054ACC" w:rsidRDefault="00054ACC" w:rsidP="00054ACC">
      <w:pPr>
        <w:pStyle w:val="ConsNormal"/>
        <w:ind w:firstLine="709"/>
        <w:jc w:val="both"/>
        <w:rPr>
          <w:rFonts w:ascii="Times New Roman" w:hAnsi="Times New Roman"/>
        </w:rPr>
      </w:pPr>
      <w:r>
        <w:rPr>
          <w:rFonts w:ascii="Times New Roman" w:hAnsi="Times New Roman"/>
        </w:rPr>
        <w:t>2.   Глава Поселения как Глава администрации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54ACC" w:rsidRDefault="00054ACC" w:rsidP="00054ACC">
      <w:pPr>
        <w:pStyle w:val="ConsNormal"/>
        <w:ind w:firstLine="709"/>
        <w:jc w:val="both"/>
        <w:rPr>
          <w:rFonts w:ascii="Times New Roman" w:hAnsi="Times New Roman"/>
        </w:rPr>
      </w:pPr>
      <w:r>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054ACC" w:rsidRDefault="00054ACC" w:rsidP="00054ACC">
      <w:pPr>
        <w:pStyle w:val="ConsNormal"/>
        <w:ind w:firstLine="709"/>
        <w:jc w:val="both"/>
        <w:rPr>
          <w:rFonts w:ascii="Times New Roman" w:hAnsi="Times New Roman"/>
        </w:rPr>
      </w:pPr>
      <w:r>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54ACC" w:rsidRDefault="00054ACC" w:rsidP="00054ACC">
      <w:pPr>
        <w:pStyle w:val="ConsNormal"/>
        <w:ind w:firstLine="709"/>
        <w:jc w:val="both"/>
        <w:rPr>
          <w:rFonts w:ascii="Times New Roman" w:hAnsi="Times New Roman"/>
        </w:rPr>
      </w:pPr>
      <w:r>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54ACC" w:rsidRDefault="00054ACC" w:rsidP="00054ACC">
      <w:pPr>
        <w:spacing w:line="276" w:lineRule="auto"/>
        <w:jc w:val="both"/>
        <w:rPr>
          <w:sz w:val="20"/>
          <w:szCs w:val="20"/>
        </w:rPr>
      </w:pPr>
      <w:proofErr w:type="gramStart"/>
      <w:r>
        <w:rPr>
          <w:sz w:val="20"/>
          <w:szCs w:val="20"/>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054ACC" w:rsidRDefault="00054ACC" w:rsidP="00054ACC">
      <w:pPr>
        <w:pStyle w:val="ConsNormal"/>
        <w:ind w:firstLine="0"/>
        <w:jc w:val="both"/>
        <w:rPr>
          <w:rFonts w:ascii="Times New Roman" w:hAnsi="Times New Roman"/>
        </w:rPr>
      </w:pPr>
      <w:r>
        <w:rPr>
          <w:rFonts w:ascii="Times New Roman" w:hAnsi="Times New Roman"/>
        </w:rPr>
        <w:t>6) разрабатывает структуру администрации Поселения и представляет её на утверждение Думе Поселения;</w:t>
      </w:r>
    </w:p>
    <w:p w:rsidR="00054ACC" w:rsidRDefault="00054ACC" w:rsidP="00054ACC">
      <w:pPr>
        <w:pStyle w:val="ConsNormal"/>
        <w:ind w:firstLine="709"/>
        <w:jc w:val="both"/>
        <w:rPr>
          <w:rFonts w:ascii="Times New Roman" w:hAnsi="Times New Roman"/>
        </w:rPr>
      </w:pPr>
      <w:r>
        <w:rPr>
          <w:rFonts w:ascii="Times New Roman" w:hAnsi="Times New Roman"/>
        </w:rPr>
        <w:t>7) утверждает положения об органах администрации Поселения, не наделенных правами юридического лица;</w:t>
      </w:r>
    </w:p>
    <w:p w:rsidR="00054ACC" w:rsidRDefault="00054ACC" w:rsidP="00054ACC">
      <w:pPr>
        <w:pStyle w:val="ConsNormal"/>
        <w:ind w:firstLine="709"/>
        <w:jc w:val="both"/>
        <w:rPr>
          <w:rFonts w:ascii="Times New Roman" w:hAnsi="Times New Roman"/>
        </w:rPr>
      </w:pPr>
      <w:r>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054ACC" w:rsidRDefault="00054ACC" w:rsidP="00054ACC">
      <w:pPr>
        <w:pStyle w:val="ConsNormal"/>
        <w:ind w:firstLine="709"/>
        <w:jc w:val="both"/>
        <w:rPr>
          <w:rFonts w:ascii="Times New Roman" w:hAnsi="Times New Roman"/>
        </w:rPr>
      </w:pPr>
      <w:r>
        <w:rPr>
          <w:rFonts w:ascii="Times New Roman" w:hAnsi="Times New Roman"/>
        </w:rPr>
        <w:t>9) организует прием граждан;</w:t>
      </w:r>
    </w:p>
    <w:p w:rsidR="00054ACC" w:rsidRDefault="00054ACC" w:rsidP="00054ACC">
      <w:pPr>
        <w:pStyle w:val="ConsNormal"/>
        <w:ind w:firstLine="709"/>
        <w:jc w:val="both"/>
        <w:rPr>
          <w:rFonts w:ascii="Times New Roman" w:hAnsi="Times New Roman"/>
        </w:rPr>
      </w:pPr>
      <w:r>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54ACC" w:rsidRDefault="00054ACC" w:rsidP="00054ACC">
      <w:pPr>
        <w:pStyle w:val="ConsNormal"/>
        <w:ind w:firstLine="709"/>
        <w:jc w:val="both"/>
        <w:rPr>
          <w:rFonts w:ascii="Times New Roman" w:hAnsi="Times New Roman"/>
        </w:rPr>
      </w:pPr>
      <w:r>
        <w:rPr>
          <w:rFonts w:ascii="Times New Roman" w:hAnsi="Times New Roman"/>
        </w:rPr>
        <w:t>11) организует выполнение решений Думы Поселения в рамках своих полномочий;</w:t>
      </w:r>
    </w:p>
    <w:p w:rsidR="00054ACC" w:rsidRDefault="00054ACC" w:rsidP="00054ACC">
      <w:pPr>
        <w:pStyle w:val="ConsNormal"/>
        <w:ind w:firstLine="709"/>
        <w:jc w:val="both"/>
        <w:rPr>
          <w:rFonts w:ascii="Times New Roman" w:hAnsi="Times New Roman"/>
        </w:rPr>
      </w:pPr>
      <w:r>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54ACC" w:rsidRDefault="00054ACC" w:rsidP="00054ACC">
      <w:pPr>
        <w:pStyle w:val="ConsNormal"/>
        <w:ind w:firstLine="709"/>
        <w:jc w:val="both"/>
        <w:rPr>
          <w:rFonts w:ascii="Times New Roman" w:hAnsi="Times New Roman"/>
        </w:rPr>
      </w:pPr>
      <w:r>
        <w:rPr>
          <w:rFonts w:ascii="Times New Roman" w:hAnsi="Times New Roman"/>
        </w:rPr>
        <w:t>14) ежегодно отчитывается перед  Думой о социально-экономическом положении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54ACC" w:rsidRDefault="00054ACC" w:rsidP="00054ACC">
      <w:pPr>
        <w:pStyle w:val="ConsNormal"/>
        <w:ind w:firstLine="709"/>
        <w:jc w:val="both"/>
        <w:rPr>
          <w:rFonts w:ascii="Times New Roman" w:hAnsi="Times New Roman"/>
        </w:rPr>
      </w:pPr>
      <w:r>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54ACC" w:rsidRDefault="00054ACC" w:rsidP="00054ACC">
      <w:pPr>
        <w:pStyle w:val="ConsNormal"/>
        <w:ind w:firstLine="709"/>
        <w:jc w:val="both"/>
        <w:rPr>
          <w:rFonts w:ascii="Times New Roman" w:hAnsi="Times New Roman"/>
        </w:rPr>
      </w:pPr>
      <w:r>
        <w:rPr>
          <w:rFonts w:ascii="Times New Roman" w:hAnsi="Times New Roman"/>
        </w:rPr>
        <w:t>17) решает иные вопросы в соответствии с законодательством, настоящим Уставом и решениями Думы Поселения.</w:t>
      </w:r>
    </w:p>
    <w:p w:rsidR="00054ACC" w:rsidRDefault="00054ACC" w:rsidP="00054ACC">
      <w:pPr>
        <w:spacing w:line="276" w:lineRule="auto"/>
        <w:jc w:val="both"/>
        <w:rPr>
          <w:sz w:val="20"/>
          <w:szCs w:val="20"/>
        </w:rPr>
      </w:pPr>
      <w:r>
        <w:rPr>
          <w:sz w:val="20"/>
          <w:szCs w:val="20"/>
        </w:rPr>
        <w:t xml:space="preserve">               </w:t>
      </w:r>
      <w:proofErr w:type="gramStart"/>
      <w:r>
        <w:rPr>
          <w:sz w:val="20"/>
          <w:szCs w:val="20"/>
        </w:rPr>
        <w:t xml:space="preserve">2.1 </w:t>
      </w:r>
      <w:r>
        <w:rPr>
          <w:iCs/>
          <w:sz w:val="20"/>
        </w:rPr>
        <w:t>Глава Поселения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w:t>
      </w:r>
      <w:proofErr w:type="gramEnd"/>
      <w:r>
        <w:rPr>
          <w:iCs/>
          <w:sz w:val="20"/>
        </w:rPr>
        <w:t xml:space="preserve"> законами субъекта Российской Федерации, ему не поручено участвовать в управлении этой организацией.</w:t>
      </w:r>
    </w:p>
    <w:p w:rsidR="00054ACC" w:rsidRDefault="00054ACC" w:rsidP="00054ACC">
      <w:pPr>
        <w:pStyle w:val="ConsNormal"/>
        <w:ind w:firstLine="709"/>
        <w:jc w:val="both"/>
        <w:rPr>
          <w:rFonts w:ascii="Times New Roman" w:hAnsi="Times New Roman"/>
        </w:rPr>
      </w:pPr>
      <w:r>
        <w:rPr>
          <w:rFonts w:ascii="Times New Roman" w:hAnsi="Times New Roman"/>
        </w:rPr>
        <w:t>3. Глава Поселения как председатель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5) подписывает от имени Думы Поселения заявления в суды, выдает доверенности;</w:t>
      </w:r>
    </w:p>
    <w:p w:rsidR="00054ACC" w:rsidRDefault="00054ACC" w:rsidP="00054ACC">
      <w:pPr>
        <w:pStyle w:val="ConsNormal"/>
        <w:ind w:firstLine="709"/>
        <w:jc w:val="both"/>
        <w:rPr>
          <w:rFonts w:ascii="Times New Roman" w:hAnsi="Times New Roman"/>
        </w:rPr>
      </w:pPr>
      <w:r>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54ACC" w:rsidRDefault="00054ACC" w:rsidP="00054ACC">
      <w:pPr>
        <w:pStyle w:val="ConsNormal"/>
        <w:ind w:firstLine="709"/>
        <w:jc w:val="both"/>
        <w:rPr>
          <w:rFonts w:ascii="Times New Roman" w:hAnsi="Times New Roman"/>
        </w:rPr>
      </w:pPr>
      <w:r>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054ACC" w:rsidRDefault="00054ACC" w:rsidP="00054ACC">
      <w:pPr>
        <w:pStyle w:val="ConsPlusNormal"/>
        <w:jc w:val="both"/>
        <w:rPr>
          <w:rFonts w:ascii="Times New Roman" w:hAnsi="Times New Roman" w:cs="Times New Roman"/>
          <w:iCs/>
        </w:rPr>
      </w:pPr>
      <w:r>
        <w:rPr>
          <w:rFonts w:ascii="Times New Roman" w:hAnsi="Times New Roman"/>
        </w:rPr>
        <w:t>3.1</w:t>
      </w:r>
      <w:r>
        <w:rPr>
          <w:iCs/>
        </w:rPr>
        <w:t xml:space="preserve"> </w:t>
      </w:r>
      <w:r>
        <w:rPr>
          <w:rFonts w:ascii="Times New Roman" w:hAnsi="Times New Roman" w:cs="Times New Roman"/>
          <w:iCs/>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54ACC" w:rsidRDefault="00054ACC" w:rsidP="00054ACC">
      <w:pPr>
        <w:pStyle w:val="ConsNormal"/>
        <w:ind w:firstLine="709"/>
        <w:jc w:val="both"/>
        <w:rPr>
          <w:rFonts w:ascii="Times New Roman" w:hAnsi="Times New Roman"/>
        </w:rPr>
      </w:pPr>
      <w:r>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33. Вступление в должность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Главе Поселения выдается удостоверение об избрании Главой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54ACC" w:rsidRDefault="00054ACC" w:rsidP="00054ACC">
      <w:pPr>
        <w:pStyle w:val="ConsNormal"/>
        <w:ind w:firstLine="709"/>
        <w:jc w:val="both"/>
        <w:rPr>
          <w:rFonts w:ascii="Times New Roman" w:hAnsi="Times New Roman"/>
        </w:rPr>
      </w:pPr>
      <w:r>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054ACC" w:rsidRDefault="00054ACC" w:rsidP="00054ACC">
      <w:pPr>
        <w:pStyle w:val="ConsNonformat"/>
        <w:ind w:firstLine="709"/>
        <w:jc w:val="both"/>
        <w:rPr>
          <w:rFonts w:ascii="Times New Roman" w:hAnsi="Times New Roman"/>
        </w:rPr>
      </w:pPr>
    </w:p>
    <w:p w:rsidR="00054ACC" w:rsidRDefault="00054ACC" w:rsidP="00054ACC">
      <w:pPr>
        <w:pStyle w:val="ConsNonformat"/>
        <w:spacing w:after="120"/>
        <w:ind w:firstLine="709"/>
        <w:jc w:val="both"/>
        <w:rPr>
          <w:rFonts w:ascii="Times New Roman" w:hAnsi="Times New Roman"/>
          <w:b/>
        </w:rPr>
      </w:pPr>
      <w:r>
        <w:rPr>
          <w:rFonts w:ascii="Times New Roman" w:hAnsi="Times New Roman"/>
          <w:b/>
        </w:rPr>
        <w:t>Статья 34. Гарантии деятельности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54ACC" w:rsidRDefault="00054ACC" w:rsidP="00054ACC">
      <w:pPr>
        <w:pStyle w:val="ConsNormal"/>
        <w:ind w:firstLine="709"/>
        <w:jc w:val="both"/>
        <w:rPr>
          <w:rFonts w:ascii="Times New Roman" w:hAnsi="Times New Roman"/>
        </w:rPr>
      </w:pPr>
      <w:r>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54ACC" w:rsidRDefault="00054ACC" w:rsidP="00054ACC">
      <w:pPr>
        <w:pStyle w:val="ConsNormal"/>
        <w:ind w:firstLine="709"/>
        <w:jc w:val="both"/>
        <w:rPr>
          <w:rFonts w:ascii="Times New Roman" w:hAnsi="Times New Roman"/>
        </w:rPr>
      </w:pPr>
      <w:r>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54ACC" w:rsidRDefault="00054ACC" w:rsidP="00054ACC">
      <w:pPr>
        <w:autoSpaceDE w:val="0"/>
        <w:autoSpaceDN w:val="0"/>
        <w:adjustRightInd w:val="0"/>
        <w:ind w:firstLine="709"/>
        <w:jc w:val="both"/>
        <w:rPr>
          <w:sz w:val="20"/>
          <w:szCs w:val="20"/>
        </w:rPr>
      </w:pPr>
      <w:r>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54ACC" w:rsidRDefault="00054ACC" w:rsidP="00054ACC">
      <w:pPr>
        <w:pStyle w:val="ConsNormal"/>
        <w:ind w:firstLine="709"/>
        <w:jc w:val="both"/>
        <w:rPr>
          <w:rFonts w:ascii="Times New Roman" w:hAnsi="Times New Roman"/>
        </w:rPr>
      </w:pPr>
      <w:r>
        <w:rPr>
          <w:rFonts w:ascii="Times New Roman" w:hAnsi="Times New Roman"/>
        </w:rPr>
        <w:t>2) ежегодный оплачиваемый отпуск не менее 28 календарных дней;</w:t>
      </w:r>
    </w:p>
    <w:p w:rsidR="00054ACC" w:rsidRDefault="00054ACC" w:rsidP="00054ACC">
      <w:pPr>
        <w:pStyle w:val="ConsNormal"/>
        <w:ind w:firstLine="709"/>
        <w:jc w:val="both"/>
        <w:rPr>
          <w:rFonts w:ascii="Times New Roman" w:hAnsi="Times New Roman"/>
        </w:rPr>
      </w:pPr>
      <w:r>
        <w:rPr>
          <w:rFonts w:ascii="Times New Roman" w:hAnsi="Times New Roman"/>
        </w:rPr>
        <w:t>3) ежегодные дополнительные оплачиваемые отпуска, предоставляемые в соответствии с законодательством;</w:t>
      </w:r>
    </w:p>
    <w:p w:rsidR="00054ACC" w:rsidRDefault="00054ACC" w:rsidP="00054ACC">
      <w:pPr>
        <w:autoSpaceDE w:val="0"/>
        <w:autoSpaceDN w:val="0"/>
        <w:adjustRightInd w:val="0"/>
        <w:ind w:firstLine="709"/>
        <w:jc w:val="both"/>
        <w:rPr>
          <w:sz w:val="20"/>
          <w:szCs w:val="20"/>
        </w:rPr>
      </w:pPr>
      <w:r>
        <w:rPr>
          <w:sz w:val="20"/>
          <w:szCs w:val="20"/>
        </w:rPr>
        <w:t xml:space="preserve">4) отпуск без сохранения оплаты труда в соответствии с  федеральными законами; </w:t>
      </w:r>
    </w:p>
    <w:p w:rsidR="00054ACC" w:rsidRDefault="00054ACC" w:rsidP="00054ACC">
      <w:pPr>
        <w:pStyle w:val="ConsNormal"/>
        <w:ind w:firstLine="709"/>
        <w:jc w:val="both"/>
        <w:rPr>
          <w:rFonts w:ascii="Times New Roman" w:hAnsi="Times New Roman"/>
        </w:rPr>
      </w:pPr>
      <w:r>
        <w:rPr>
          <w:rFonts w:ascii="Times New Roman" w:hAnsi="Times New Roman"/>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54ACC" w:rsidRDefault="00054ACC" w:rsidP="00054ACC">
      <w:pPr>
        <w:pStyle w:val="ConsNormal"/>
        <w:ind w:firstLine="709"/>
        <w:jc w:val="both"/>
        <w:rPr>
          <w:rFonts w:ascii="Times New Roman" w:hAnsi="Times New Roman"/>
        </w:rPr>
      </w:pPr>
      <w:r>
        <w:rPr>
          <w:rFonts w:ascii="Times New Roman" w:hAnsi="Times New Roman"/>
        </w:rPr>
        <w:t>6) обязательное медицинское и государственное социальное страхование;</w:t>
      </w:r>
    </w:p>
    <w:p w:rsidR="00054ACC" w:rsidRDefault="00054ACC" w:rsidP="00054ACC">
      <w:pPr>
        <w:pStyle w:val="ConsNormal"/>
        <w:ind w:firstLine="709"/>
        <w:jc w:val="both"/>
        <w:rPr>
          <w:rFonts w:ascii="Times New Roman" w:hAnsi="Times New Roman"/>
        </w:rPr>
      </w:pPr>
      <w:r>
        <w:rPr>
          <w:rFonts w:ascii="Times New Roman" w:hAnsi="Times New Roman"/>
        </w:rPr>
        <w:t>7) предоставление транспортного средства;</w:t>
      </w:r>
    </w:p>
    <w:p w:rsidR="00054ACC" w:rsidRDefault="00054ACC" w:rsidP="00054ACC">
      <w:pPr>
        <w:pStyle w:val="ConsNormal"/>
        <w:ind w:firstLine="709"/>
        <w:jc w:val="both"/>
        <w:rPr>
          <w:rFonts w:ascii="Times New Roman" w:hAnsi="Times New Roman"/>
        </w:rPr>
      </w:pPr>
      <w:r>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054ACC" w:rsidRDefault="00054ACC" w:rsidP="00054ACC">
      <w:pPr>
        <w:pStyle w:val="ConsNormal"/>
        <w:ind w:firstLine="709"/>
        <w:jc w:val="both"/>
        <w:rPr>
          <w:rFonts w:ascii="Times New Roman" w:hAnsi="Times New Roman"/>
        </w:rPr>
      </w:pPr>
      <w:r>
        <w:rPr>
          <w:rFonts w:ascii="Times New Roman" w:hAnsi="Times New Roman"/>
        </w:rPr>
        <w:t>9) исключена;</w:t>
      </w:r>
    </w:p>
    <w:p w:rsidR="00054ACC" w:rsidRDefault="00054ACC" w:rsidP="00054ACC">
      <w:pPr>
        <w:spacing w:line="276" w:lineRule="auto"/>
        <w:jc w:val="both"/>
        <w:rPr>
          <w:sz w:val="20"/>
          <w:szCs w:val="20"/>
        </w:rPr>
      </w:pPr>
      <w:r>
        <w:rPr>
          <w:sz w:val="20"/>
          <w:szCs w:val="20"/>
        </w:rPr>
        <w:t xml:space="preserve">10) единовременная выплата при прекращении полномочий главы Поселения в случаях: </w:t>
      </w:r>
    </w:p>
    <w:p w:rsidR="00054ACC" w:rsidRDefault="00054ACC" w:rsidP="00054ACC">
      <w:pPr>
        <w:spacing w:line="276" w:lineRule="auto"/>
        <w:jc w:val="both"/>
        <w:rPr>
          <w:sz w:val="20"/>
          <w:szCs w:val="20"/>
        </w:rPr>
      </w:pPr>
      <w:r>
        <w:rPr>
          <w:sz w:val="20"/>
          <w:szCs w:val="20"/>
        </w:rPr>
        <w:lastRenderedPageBreak/>
        <w:t xml:space="preserve">-окончания срока полномочий и не избрания на новый срок полномочий; </w:t>
      </w:r>
    </w:p>
    <w:p w:rsidR="00054ACC" w:rsidRDefault="00054ACC" w:rsidP="00054ACC">
      <w:pPr>
        <w:spacing w:line="276" w:lineRule="auto"/>
        <w:jc w:val="both"/>
        <w:rPr>
          <w:sz w:val="20"/>
          <w:szCs w:val="20"/>
        </w:rPr>
      </w:pPr>
      <w:r>
        <w:rPr>
          <w:sz w:val="20"/>
          <w:szCs w:val="20"/>
        </w:rPr>
        <w:t xml:space="preserve">-отставки по собственному желанию в </w:t>
      </w:r>
      <w:proofErr w:type="spellStart"/>
      <w:r>
        <w:rPr>
          <w:sz w:val="20"/>
          <w:szCs w:val="20"/>
        </w:rPr>
        <w:t>т.ч</w:t>
      </w:r>
      <w:proofErr w:type="spellEnd"/>
      <w:r>
        <w:rPr>
          <w:sz w:val="20"/>
          <w:szCs w:val="20"/>
        </w:rPr>
        <w:t>. по состоянию здоровья, осуществления полномочий главы Поселения не менее одного срока, на который выборное лицо было избрано;</w:t>
      </w:r>
    </w:p>
    <w:p w:rsidR="00054ACC" w:rsidRDefault="00054ACC" w:rsidP="00054ACC">
      <w:pPr>
        <w:spacing w:line="276" w:lineRule="auto"/>
        <w:jc w:val="both"/>
        <w:rPr>
          <w:sz w:val="20"/>
          <w:szCs w:val="20"/>
        </w:rPr>
      </w:pPr>
      <w:r>
        <w:rPr>
          <w:sz w:val="20"/>
          <w:szCs w:val="20"/>
        </w:rPr>
        <w:t>-преобразование или упразднение Поселения»;</w:t>
      </w:r>
    </w:p>
    <w:p w:rsidR="00054ACC" w:rsidRDefault="00054ACC" w:rsidP="00054ACC">
      <w:pPr>
        <w:pStyle w:val="ConsNormal"/>
        <w:ind w:firstLine="709"/>
        <w:jc w:val="both"/>
        <w:rPr>
          <w:rFonts w:ascii="Times New Roman" w:hAnsi="Times New Roman"/>
        </w:rPr>
      </w:pPr>
      <w:r>
        <w:rPr>
          <w:rFonts w:ascii="Times New Roman" w:hAnsi="Times New Roman"/>
        </w:rPr>
        <w:t>11) исключена;</w:t>
      </w:r>
    </w:p>
    <w:p w:rsidR="00054ACC" w:rsidRDefault="00054ACC" w:rsidP="00054ACC">
      <w:pPr>
        <w:pStyle w:val="ConsNormal"/>
        <w:ind w:firstLine="709"/>
        <w:jc w:val="both"/>
        <w:rPr>
          <w:rFonts w:ascii="Times New Roman" w:hAnsi="Times New Roman"/>
        </w:rPr>
      </w:pPr>
      <w:r>
        <w:rPr>
          <w:rFonts w:ascii="Times New Roman" w:hAnsi="Times New Roman"/>
        </w:rPr>
        <w:t>12) исключена.</w:t>
      </w:r>
    </w:p>
    <w:p w:rsidR="00054ACC" w:rsidRDefault="00054ACC" w:rsidP="00054ACC">
      <w:pPr>
        <w:pStyle w:val="ConsNormal"/>
        <w:ind w:firstLine="709"/>
        <w:jc w:val="both"/>
        <w:rPr>
          <w:rFonts w:ascii="Times New Roman" w:hAnsi="Times New Roman"/>
        </w:rPr>
      </w:pPr>
      <w:r>
        <w:rPr>
          <w:rFonts w:ascii="Times New Roman" w:hAnsi="Times New Roman"/>
        </w:rPr>
        <w:t>Перечисленные в пункте 10 части 4 настоящей статьи гарантии предоставляются Главе Поселения в случаях:</w:t>
      </w:r>
    </w:p>
    <w:p w:rsidR="00054ACC" w:rsidRDefault="00054ACC" w:rsidP="00054ACC">
      <w:pPr>
        <w:pStyle w:val="ConsNormal"/>
        <w:ind w:firstLine="709"/>
        <w:jc w:val="both"/>
        <w:rPr>
          <w:rFonts w:ascii="Times New Roman" w:hAnsi="Times New Roman"/>
        </w:rPr>
      </w:pPr>
      <w:r>
        <w:rPr>
          <w:rFonts w:ascii="Times New Roman" w:hAnsi="Times New Roman"/>
        </w:rPr>
        <w:t xml:space="preserve">- окончания срока полномочий и </w:t>
      </w:r>
      <w:proofErr w:type="spellStart"/>
      <w:r>
        <w:rPr>
          <w:rFonts w:ascii="Times New Roman" w:hAnsi="Times New Roman"/>
        </w:rPr>
        <w:t>неизбрания</w:t>
      </w:r>
      <w:proofErr w:type="spellEnd"/>
      <w:r>
        <w:rPr>
          <w:rFonts w:ascii="Times New Roman" w:hAnsi="Times New Roman"/>
        </w:rPr>
        <w:t xml:space="preserve">  на новый срок полномочий;</w:t>
      </w:r>
    </w:p>
    <w:p w:rsidR="00054ACC" w:rsidRDefault="00054ACC" w:rsidP="00054ACC">
      <w:pPr>
        <w:pStyle w:val="ConsNormal"/>
        <w:ind w:firstLine="709"/>
        <w:jc w:val="both"/>
        <w:rPr>
          <w:rFonts w:ascii="Times New Roman" w:hAnsi="Times New Roman"/>
        </w:rPr>
      </w:pPr>
      <w:r>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54ACC" w:rsidRDefault="00054ACC" w:rsidP="00054ACC">
      <w:pPr>
        <w:pStyle w:val="ConsNormal"/>
        <w:ind w:firstLine="709"/>
        <w:jc w:val="both"/>
        <w:rPr>
          <w:rFonts w:ascii="Times New Roman" w:hAnsi="Times New Roman"/>
        </w:rPr>
      </w:pPr>
      <w:r>
        <w:rPr>
          <w:rFonts w:ascii="Times New Roman" w:hAnsi="Times New Roman"/>
        </w:rPr>
        <w:t>- преобразования или упразднения Поселения;</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35. Досрочное прекращение полномочий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1. Полномочия Главы Поселения прекращаются досрочно в случае:</w:t>
      </w:r>
    </w:p>
    <w:p w:rsidR="00054ACC" w:rsidRDefault="00054ACC" w:rsidP="00054ACC">
      <w:pPr>
        <w:pStyle w:val="ConsNormal"/>
        <w:ind w:firstLine="709"/>
        <w:jc w:val="both"/>
        <w:rPr>
          <w:rFonts w:ascii="Times New Roman" w:hAnsi="Times New Roman"/>
        </w:rPr>
      </w:pPr>
      <w:r>
        <w:rPr>
          <w:rFonts w:ascii="Times New Roman" w:hAnsi="Times New Roman"/>
        </w:rPr>
        <w:t>1) смерти;</w:t>
      </w:r>
    </w:p>
    <w:p w:rsidR="00054ACC" w:rsidRDefault="00054ACC" w:rsidP="00054ACC">
      <w:pPr>
        <w:autoSpaceDE w:val="0"/>
        <w:autoSpaceDN w:val="0"/>
        <w:adjustRightInd w:val="0"/>
        <w:ind w:firstLine="709"/>
        <w:jc w:val="both"/>
        <w:rPr>
          <w:sz w:val="20"/>
          <w:szCs w:val="20"/>
        </w:rPr>
      </w:pPr>
      <w:r>
        <w:rPr>
          <w:sz w:val="20"/>
          <w:szCs w:val="20"/>
        </w:rPr>
        <w:t>2) отставки по собственному желанию;</w:t>
      </w:r>
    </w:p>
    <w:p w:rsidR="00054ACC" w:rsidRDefault="00054ACC" w:rsidP="00054ACC">
      <w:pPr>
        <w:autoSpaceDE w:val="0"/>
        <w:autoSpaceDN w:val="0"/>
        <w:adjustRightInd w:val="0"/>
        <w:ind w:firstLine="709"/>
        <w:jc w:val="both"/>
        <w:rPr>
          <w:sz w:val="20"/>
          <w:szCs w:val="20"/>
        </w:rPr>
      </w:pPr>
      <w:r>
        <w:rPr>
          <w:sz w:val="20"/>
          <w:szCs w:val="20"/>
        </w:rPr>
        <w:t>3) удаления в отставку в соответствии со ст.74.1 Федерального закона № 131-ФЗ;</w:t>
      </w:r>
    </w:p>
    <w:p w:rsidR="00054ACC" w:rsidRDefault="00054ACC" w:rsidP="00054ACC">
      <w:pPr>
        <w:autoSpaceDE w:val="0"/>
        <w:autoSpaceDN w:val="0"/>
        <w:adjustRightInd w:val="0"/>
        <w:ind w:firstLine="709"/>
        <w:jc w:val="both"/>
        <w:rPr>
          <w:sz w:val="20"/>
          <w:szCs w:val="20"/>
        </w:rPr>
      </w:pPr>
      <w:r>
        <w:rPr>
          <w:sz w:val="20"/>
          <w:szCs w:val="20"/>
        </w:rPr>
        <w:t>4) отрешения от должности в соответствии со ст.74 Федерального закона № 131-ФЗ;</w:t>
      </w:r>
    </w:p>
    <w:p w:rsidR="00054ACC" w:rsidRDefault="00054ACC" w:rsidP="00054ACC">
      <w:pPr>
        <w:pStyle w:val="ConsNormal"/>
        <w:ind w:firstLine="709"/>
        <w:jc w:val="both"/>
        <w:rPr>
          <w:rFonts w:ascii="Times New Roman" w:hAnsi="Times New Roman"/>
        </w:rPr>
      </w:pPr>
      <w:r>
        <w:rPr>
          <w:rFonts w:ascii="Times New Roman" w:hAnsi="Times New Roman"/>
        </w:rPr>
        <w:t>5) признания судом недееспособным или ограниченно дееспособным;</w:t>
      </w:r>
    </w:p>
    <w:p w:rsidR="00054ACC" w:rsidRDefault="00054ACC" w:rsidP="00054ACC">
      <w:pPr>
        <w:pStyle w:val="ConsNormal"/>
        <w:ind w:firstLine="709"/>
        <w:jc w:val="both"/>
        <w:rPr>
          <w:rFonts w:ascii="Times New Roman" w:hAnsi="Times New Roman"/>
        </w:rPr>
      </w:pPr>
      <w:r>
        <w:rPr>
          <w:rFonts w:ascii="Times New Roman" w:hAnsi="Times New Roman"/>
        </w:rPr>
        <w:t>6) признания судом безвестно отсутствующим или объявления умершим;</w:t>
      </w:r>
    </w:p>
    <w:p w:rsidR="00054ACC" w:rsidRDefault="00054ACC" w:rsidP="00054ACC">
      <w:pPr>
        <w:pStyle w:val="ConsNormal"/>
        <w:ind w:firstLine="709"/>
        <w:jc w:val="both"/>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rsidR="00054ACC" w:rsidRDefault="00054ACC" w:rsidP="00054ACC">
      <w:pPr>
        <w:pStyle w:val="ConsNormal"/>
        <w:ind w:firstLine="709"/>
        <w:jc w:val="both"/>
        <w:rPr>
          <w:rFonts w:ascii="Times New Roman" w:hAnsi="Times New Roman"/>
        </w:rPr>
      </w:pPr>
      <w:r>
        <w:rPr>
          <w:rFonts w:ascii="Times New Roman" w:hAnsi="Times New Roman"/>
        </w:rPr>
        <w:t>8) выезда за пределы Российской Федерации на постоянное место жительства;</w:t>
      </w:r>
    </w:p>
    <w:p w:rsidR="00054ACC" w:rsidRDefault="00054ACC" w:rsidP="00054ACC">
      <w:pPr>
        <w:pStyle w:val="ConsNormal"/>
        <w:ind w:firstLine="709"/>
        <w:jc w:val="both"/>
        <w:rPr>
          <w:rFonts w:ascii="Times New Roman" w:hAnsi="Times New Roman"/>
        </w:rPr>
      </w:pPr>
      <w:proofErr w:type="gramStart"/>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10) отзыва избирателями;</w:t>
      </w:r>
    </w:p>
    <w:p w:rsidR="00054ACC" w:rsidRDefault="00054ACC" w:rsidP="00054ACC">
      <w:pPr>
        <w:pStyle w:val="ConsNormal"/>
        <w:ind w:firstLine="709"/>
        <w:jc w:val="both"/>
        <w:rPr>
          <w:rFonts w:ascii="Times New Roman" w:hAnsi="Times New Roman"/>
        </w:rPr>
      </w:pPr>
      <w:r>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054ACC" w:rsidRDefault="00054ACC" w:rsidP="00054ACC">
      <w:pPr>
        <w:autoSpaceDE w:val="0"/>
        <w:autoSpaceDN w:val="0"/>
        <w:adjustRightInd w:val="0"/>
        <w:ind w:firstLine="709"/>
        <w:jc w:val="both"/>
        <w:rPr>
          <w:sz w:val="20"/>
          <w:szCs w:val="20"/>
        </w:rPr>
      </w:pPr>
      <w:r>
        <w:rPr>
          <w:sz w:val="20"/>
          <w:szCs w:val="20"/>
        </w:rP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54ACC" w:rsidRDefault="00054ACC" w:rsidP="00054ACC">
      <w:pPr>
        <w:autoSpaceDE w:val="0"/>
        <w:autoSpaceDN w:val="0"/>
        <w:adjustRightInd w:val="0"/>
        <w:ind w:firstLine="709"/>
        <w:jc w:val="both"/>
        <w:rPr>
          <w:sz w:val="20"/>
          <w:szCs w:val="20"/>
        </w:rPr>
      </w:pPr>
      <w:r>
        <w:rPr>
          <w:sz w:val="20"/>
          <w:szCs w:val="20"/>
        </w:rPr>
        <w:t>13) утраты поселением статуса муниципального образования в связи с его объединением с городским округом;</w:t>
      </w:r>
    </w:p>
    <w:p w:rsidR="00054ACC" w:rsidRDefault="00054ACC" w:rsidP="00054ACC">
      <w:pPr>
        <w:autoSpaceDE w:val="0"/>
        <w:autoSpaceDN w:val="0"/>
        <w:adjustRightInd w:val="0"/>
        <w:ind w:firstLine="709"/>
        <w:jc w:val="both"/>
        <w:rPr>
          <w:sz w:val="20"/>
          <w:szCs w:val="20"/>
        </w:rPr>
      </w:pPr>
      <w:r>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4ACC" w:rsidRDefault="00054ACC" w:rsidP="00054ACC">
      <w:pPr>
        <w:autoSpaceDE w:val="0"/>
        <w:autoSpaceDN w:val="0"/>
        <w:adjustRightInd w:val="0"/>
        <w:ind w:firstLine="709"/>
        <w:jc w:val="both"/>
        <w:rPr>
          <w:sz w:val="20"/>
          <w:szCs w:val="20"/>
        </w:rPr>
      </w:pPr>
      <w:r>
        <w:rPr>
          <w:sz w:val="20"/>
          <w:szCs w:val="20"/>
        </w:rPr>
        <w:t>15) несоблюдение ограничений и запретов и неисполнение обязанностей</w:t>
      </w:r>
      <w:proofErr w:type="gramStart"/>
      <w:r>
        <w:rPr>
          <w:sz w:val="20"/>
          <w:szCs w:val="20"/>
        </w:rPr>
        <w:t xml:space="preserve"> ,</w:t>
      </w:r>
      <w:proofErr w:type="gramEnd"/>
      <w:r>
        <w:rPr>
          <w:sz w:val="20"/>
          <w:szCs w:val="20"/>
        </w:rPr>
        <w:t>которые установлены Федеральным законом от 25 декабря № 273-ФЗ «О противодействии коррупции» и другими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54ACC" w:rsidRDefault="00054ACC" w:rsidP="00054ACC">
      <w:pPr>
        <w:pStyle w:val="ConsNormal"/>
        <w:ind w:firstLine="709"/>
        <w:jc w:val="both"/>
        <w:rPr>
          <w:rFonts w:ascii="Times New Roman" w:hAnsi="Times New Roman"/>
        </w:rPr>
      </w:pPr>
      <w:r>
        <w:rPr>
          <w:rFonts w:ascii="Times New Roman" w:hAnsi="Times New Roman"/>
        </w:rPr>
        <w:t xml:space="preserve">3. В случае досрочного </w:t>
      </w:r>
      <w:proofErr w:type="gramStart"/>
      <w:r>
        <w:rPr>
          <w:rFonts w:ascii="Times New Roman" w:hAnsi="Times New Roman"/>
        </w:rPr>
        <w:t>прекращения полномочий главы Поселения его полномочия</w:t>
      </w:r>
      <w:proofErr w:type="gramEnd"/>
      <w:r>
        <w:rPr>
          <w:rFonts w:ascii="Times New Roman" w:hAnsi="Times New Roman"/>
        </w:rPr>
        <w:t xml:space="preserve"> временно исполняет должностное лицо местного самоуправления, назначаемое муниципальным правовым актом Думы Поселения.</w:t>
      </w:r>
    </w:p>
    <w:p w:rsidR="00054ACC" w:rsidRDefault="00054ACC" w:rsidP="00054ACC">
      <w:pPr>
        <w:spacing w:line="276" w:lineRule="auto"/>
        <w:jc w:val="both"/>
        <w:rPr>
          <w:sz w:val="20"/>
          <w:szCs w:val="20"/>
        </w:rPr>
      </w:pPr>
      <w:r>
        <w:rPr>
          <w:sz w:val="20"/>
          <w:szCs w:val="20"/>
        </w:rPr>
        <w:t xml:space="preserve">               4.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 № 67-ФЗ.</w:t>
      </w:r>
    </w:p>
    <w:p w:rsidR="00054ACC" w:rsidRDefault="00054ACC" w:rsidP="00054ACC">
      <w:pPr>
        <w:jc w:val="both"/>
        <w:rPr>
          <w:rFonts w:eastAsiaTheme="minorEastAsia"/>
          <w:sz w:val="20"/>
          <w:szCs w:val="20"/>
        </w:rPr>
      </w:pPr>
      <w:r>
        <w:rPr>
          <w:sz w:val="20"/>
          <w:szCs w:val="20"/>
        </w:rPr>
        <w:t xml:space="preserve">              5. </w:t>
      </w:r>
      <w:r>
        <w:rPr>
          <w:rFonts w:eastAsiaTheme="minorEastAsia"/>
          <w:sz w:val="20"/>
          <w:szCs w:val="20"/>
        </w:rPr>
        <w:t>В случае</w:t>
      </w:r>
      <w:proofErr w:type="gramStart"/>
      <w:r>
        <w:rPr>
          <w:rFonts w:eastAsiaTheme="minorEastAsia"/>
          <w:sz w:val="20"/>
          <w:szCs w:val="20"/>
        </w:rPr>
        <w:t>,</w:t>
      </w:r>
      <w:proofErr w:type="gramEnd"/>
      <w:r>
        <w:rPr>
          <w:rFonts w:eastAsiaTheme="minorEastAsia"/>
          <w:sz w:val="20"/>
          <w:szCs w:val="20"/>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муниципального образования «Тихоновка»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54ACC" w:rsidRDefault="00054ACC" w:rsidP="00054ACC">
      <w:pPr>
        <w:spacing w:line="276" w:lineRule="auto"/>
        <w:jc w:val="both"/>
        <w:rPr>
          <w:rFonts w:eastAsiaTheme="minorEastAsia"/>
          <w:sz w:val="20"/>
          <w:szCs w:val="20"/>
        </w:rPr>
      </w:pPr>
      <w:r>
        <w:rPr>
          <w:rFonts w:eastAsiaTheme="minorEastAsia"/>
          <w:sz w:val="20"/>
          <w:szCs w:val="20"/>
        </w:rPr>
        <w:t xml:space="preserve">             6. Полномочия главы муниципального образования прекращаются досрочно в случае несоблюдения ограничений, установленных Федеральным законом от 16.10.2003 года № 131-ФЗ «Об общих принципах организации местного самоуправления в Российской Федерации.</w:t>
      </w:r>
    </w:p>
    <w:p w:rsidR="00054ACC" w:rsidRDefault="00054ACC" w:rsidP="00054ACC">
      <w:pPr>
        <w:pStyle w:val="ConsNonformat"/>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36. Администрация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w:t>
      </w:r>
      <w:r>
        <w:rPr>
          <w:rFonts w:ascii="Times New Roman" w:hAnsi="Times New Roman"/>
        </w:rPr>
        <w:lastRenderedPageBreak/>
        <w:t>отдельных государственных полномочий, переданных органам местного самоуправления  федеральными законами и законами Иркутской области.</w:t>
      </w:r>
    </w:p>
    <w:p w:rsidR="00054ACC" w:rsidRDefault="00054ACC" w:rsidP="00054ACC">
      <w:pPr>
        <w:pStyle w:val="ConsNormal"/>
        <w:ind w:firstLine="709"/>
        <w:jc w:val="both"/>
        <w:rPr>
          <w:rFonts w:ascii="Times New Roman" w:hAnsi="Times New Roman"/>
        </w:rPr>
      </w:pPr>
      <w:r>
        <w:rPr>
          <w:rFonts w:ascii="Times New Roman" w:hAnsi="Times New Roman"/>
        </w:rPr>
        <w:t>2. Руководство администрацией Поселения осуществляет Глава Поселения на принципах единоначалия.</w:t>
      </w:r>
    </w:p>
    <w:p w:rsidR="00054ACC" w:rsidRDefault="00054ACC" w:rsidP="00054ACC">
      <w:pPr>
        <w:pStyle w:val="ConsNormal"/>
        <w:ind w:firstLine="709"/>
        <w:jc w:val="both"/>
        <w:rPr>
          <w:rFonts w:ascii="Times New Roman" w:hAnsi="Times New Roman"/>
        </w:rPr>
      </w:pPr>
      <w:r>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054ACC" w:rsidRDefault="00054ACC" w:rsidP="00054ACC">
      <w:pPr>
        <w:pStyle w:val="ConsNormal"/>
        <w:ind w:firstLine="709"/>
        <w:jc w:val="both"/>
        <w:rPr>
          <w:rFonts w:ascii="Times New Roman" w:hAnsi="Times New Roman"/>
        </w:rPr>
      </w:pPr>
      <w:r>
        <w:rPr>
          <w:rFonts w:ascii="Times New Roman" w:hAnsi="Times New Roman"/>
        </w:rPr>
        <w:t xml:space="preserve">4. Администрация  Поселения обладает правами юридического лица. </w:t>
      </w:r>
    </w:p>
    <w:p w:rsidR="00054ACC" w:rsidRDefault="00054ACC" w:rsidP="00054ACC">
      <w:pPr>
        <w:pStyle w:val="ConsNormal"/>
        <w:ind w:firstLine="709"/>
        <w:jc w:val="both"/>
        <w:rPr>
          <w:rFonts w:ascii="Times New Roman" w:hAnsi="Times New Roman"/>
        </w:rPr>
      </w:pPr>
      <w:r>
        <w:rPr>
          <w:rFonts w:ascii="Times New Roman" w:hAnsi="Times New Roman"/>
        </w:rPr>
        <w:t xml:space="preserve">Полное наименование:  Администрация муниципального образования «Тихоновка». Краткое наименование Администрация МО «Тихоновка». </w:t>
      </w:r>
    </w:p>
    <w:p w:rsidR="00054ACC" w:rsidRDefault="00054ACC" w:rsidP="00054ACC">
      <w:pPr>
        <w:pStyle w:val="ConsNormal"/>
        <w:ind w:firstLine="709"/>
        <w:jc w:val="both"/>
        <w:rPr>
          <w:rFonts w:ascii="Times New Roman" w:hAnsi="Times New Roman"/>
        </w:rPr>
      </w:pPr>
      <w:r>
        <w:rPr>
          <w:rFonts w:ascii="Times New Roman" w:hAnsi="Times New Roman"/>
        </w:rPr>
        <w:t xml:space="preserve">Местонахождение и юридический адрес: 669316 Российская Федерация Иркутская область </w:t>
      </w:r>
      <w:proofErr w:type="spellStart"/>
      <w:r>
        <w:rPr>
          <w:rFonts w:ascii="Times New Roman" w:hAnsi="Times New Roman"/>
        </w:rPr>
        <w:t>Боханский</w:t>
      </w:r>
      <w:proofErr w:type="spellEnd"/>
      <w:r>
        <w:rPr>
          <w:rFonts w:ascii="Times New Roman" w:hAnsi="Times New Roman"/>
        </w:rPr>
        <w:t xml:space="preserve"> район село Тихоновка улица Ленина дом 13.</w:t>
      </w:r>
    </w:p>
    <w:p w:rsidR="00054ACC" w:rsidRDefault="00054ACC" w:rsidP="00054ACC">
      <w:pPr>
        <w:pStyle w:val="ConsNormal"/>
        <w:ind w:firstLine="709"/>
        <w:jc w:val="both"/>
        <w:rPr>
          <w:rFonts w:ascii="Times New Roman" w:hAnsi="Times New Roman"/>
        </w:rPr>
      </w:pPr>
      <w:r>
        <w:rPr>
          <w:rFonts w:ascii="Times New Roman" w:hAnsi="Times New Roman"/>
        </w:rPr>
        <w:t>5. Структура  администрации Поселения  утверждается Думой Поселения по представлению Главы Поселения.</w:t>
      </w:r>
    </w:p>
    <w:p w:rsidR="00054ACC" w:rsidRDefault="00054ACC" w:rsidP="00054ACC">
      <w:pPr>
        <w:jc w:val="both"/>
        <w:rPr>
          <w:sz w:val="20"/>
          <w:szCs w:val="20"/>
        </w:rPr>
      </w:pPr>
      <w:r>
        <w:rPr>
          <w:sz w:val="20"/>
          <w:szCs w:val="20"/>
        </w:rPr>
        <w:t xml:space="preserve">               6. Финансовое обеспечение деятельности администрации Поселения осуществляется исключительно за счет собственных доходов бюджета Поселения.</w:t>
      </w:r>
    </w:p>
    <w:p w:rsidR="00054ACC" w:rsidRDefault="00054ACC" w:rsidP="00054ACC">
      <w:pPr>
        <w:pStyle w:val="ConsNormal"/>
        <w:ind w:firstLine="709"/>
        <w:jc w:val="both"/>
        <w:rPr>
          <w:rFonts w:ascii="Times New Roman" w:hAnsi="Times New Roman"/>
        </w:rPr>
      </w:pPr>
      <w:r>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054ACC" w:rsidRDefault="00054ACC" w:rsidP="00054ACC">
      <w:pPr>
        <w:pStyle w:val="ConsNormal"/>
        <w:ind w:firstLine="709"/>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2) формирование, исполнение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4ACC" w:rsidRDefault="00054ACC" w:rsidP="00054ACC">
      <w:pPr>
        <w:pStyle w:val="ConsNormal"/>
        <w:ind w:firstLine="709"/>
        <w:jc w:val="both"/>
        <w:rPr>
          <w:rFonts w:ascii="Times New Roman" w:hAnsi="Times New Roman"/>
        </w:rPr>
      </w:pPr>
      <w:r>
        <w:rPr>
          <w:rFonts w:ascii="Times New Roman" w:hAnsi="Times New Roman"/>
        </w:rPr>
        <w:t>5) разработка проектов планов и программ социально-экономического развития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54ACC" w:rsidRDefault="00054ACC" w:rsidP="00054ACC">
      <w:pPr>
        <w:pStyle w:val="ConsNormal"/>
        <w:ind w:firstLine="709"/>
        <w:jc w:val="both"/>
        <w:rPr>
          <w:rFonts w:ascii="Times New Roman" w:hAnsi="Times New Roman"/>
        </w:rPr>
      </w:pPr>
      <w:r>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9) осуществление международных и внешнеэкономических связей в соответствии с законодательством;</w:t>
      </w:r>
    </w:p>
    <w:p w:rsidR="00054ACC" w:rsidRDefault="00054ACC" w:rsidP="00054ACC">
      <w:pPr>
        <w:autoSpaceDE w:val="0"/>
        <w:autoSpaceDN w:val="0"/>
        <w:adjustRightInd w:val="0"/>
        <w:ind w:firstLine="709"/>
        <w:jc w:val="both"/>
        <w:rPr>
          <w:bCs/>
          <w:sz w:val="20"/>
          <w:szCs w:val="20"/>
        </w:rPr>
      </w:pPr>
      <w:r>
        <w:rPr>
          <w:sz w:val="20"/>
          <w:szCs w:val="20"/>
        </w:rPr>
        <w:t xml:space="preserve">10) </w:t>
      </w:r>
      <w:r>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54ACC" w:rsidRDefault="00054ACC" w:rsidP="00054ACC">
      <w:pPr>
        <w:autoSpaceDE w:val="0"/>
        <w:autoSpaceDN w:val="0"/>
        <w:adjustRightInd w:val="0"/>
        <w:ind w:firstLine="709"/>
        <w:jc w:val="both"/>
        <w:rPr>
          <w:bCs/>
          <w:sz w:val="20"/>
          <w:szCs w:val="20"/>
        </w:rPr>
      </w:pPr>
      <w:r>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54ACC" w:rsidRDefault="00054ACC" w:rsidP="00054ACC">
      <w:pPr>
        <w:pStyle w:val="ConsNormal"/>
        <w:ind w:firstLine="709"/>
        <w:jc w:val="both"/>
        <w:rPr>
          <w:rFonts w:ascii="Times New Roman" w:hAnsi="Times New Roman"/>
        </w:rPr>
      </w:pPr>
      <w:r>
        <w:rPr>
          <w:rFonts w:ascii="Times New Roman" w:hAnsi="Times New Roman"/>
        </w:rPr>
        <w:t>12) формирование и размещение муниципального заказа;</w:t>
      </w:r>
    </w:p>
    <w:p w:rsidR="00054ACC" w:rsidRDefault="00054ACC" w:rsidP="00054ACC">
      <w:pPr>
        <w:autoSpaceDE w:val="0"/>
        <w:autoSpaceDN w:val="0"/>
        <w:adjustRightInd w:val="0"/>
        <w:ind w:firstLine="709"/>
        <w:jc w:val="both"/>
        <w:rPr>
          <w:bCs/>
          <w:sz w:val="20"/>
          <w:szCs w:val="20"/>
        </w:rPr>
      </w:pPr>
      <w:r>
        <w:rPr>
          <w:sz w:val="20"/>
          <w:szCs w:val="20"/>
        </w:rPr>
        <w:t xml:space="preserve">13) принятие решений о </w:t>
      </w:r>
      <w:r>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54ACC" w:rsidRDefault="00054ACC" w:rsidP="00054ACC">
      <w:pPr>
        <w:pStyle w:val="ConsNormal"/>
        <w:ind w:firstLine="709"/>
        <w:jc w:val="both"/>
        <w:rPr>
          <w:rFonts w:ascii="Times New Roman" w:hAnsi="Times New Roman"/>
        </w:rPr>
      </w:pPr>
      <w:r>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54ACC" w:rsidRDefault="00054ACC" w:rsidP="00054ACC">
      <w:pPr>
        <w:pStyle w:val="ConsNormal"/>
        <w:ind w:firstLine="709"/>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054ACC" w:rsidRDefault="00054ACC" w:rsidP="00054ACC">
      <w:pPr>
        <w:pStyle w:val="ConsNormal"/>
        <w:ind w:firstLine="709"/>
        <w:jc w:val="both"/>
        <w:rPr>
          <w:rFonts w:ascii="Times New Roman" w:hAnsi="Times New Roman"/>
        </w:rPr>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37. Формы и порядок осуществления контроля Главой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1. Глава Поселения осуществляет </w:t>
      </w:r>
      <w:proofErr w:type="gramStart"/>
      <w:r>
        <w:rPr>
          <w:rFonts w:ascii="Times New Roman" w:hAnsi="Times New Roman"/>
        </w:rPr>
        <w:t>контроль за</w:t>
      </w:r>
      <w:proofErr w:type="gramEnd"/>
      <w:r>
        <w:rPr>
          <w:rFonts w:ascii="Times New Roman" w:hAnsi="Times New Roman"/>
        </w:rPr>
        <w:t xml:space="preserve"> деятельностью администрации Поселения и должностных лиц администрации Поселения в формах:</w:t>
      </w:r>
    </w:p>
    <w:p w:rsidR="00054ACC" w:rsidRDefault="00054ACC" w:rsidP="00054ACC">
      <w:pPr>
        <w:pStyle w:val="ConsNormal"/>
        <w:ind w:firstLine="709"/>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54ACC" w:rsidRDefault="00054ACC" w:rsidP="00054ACC">
      <w:pPr>
        <w:pStyle w:val="ConsNormal"/>
        <w:ind w:firstLine="709"/>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054ACC" w:rsidRDefault="00054ACC" w:rsidP="00054ACC">
      <w:pPr>
        <w:pStyle w:val="ConsNormal"/>
        <w:ind w:firstLine="709"/>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054ACC" w:rsidRDefault="00054ACC" w:rsidP="00054ACC">
      <w:pPr>
        <w:pStyle w:val="ConsNormal"/>
        <w:ind w:firstLine="709"/>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054ACC" w:rsidRDefault="00054ACC" w:rsidP="00054ACC">
      <w:pPr>
        <w:pStyle w:val="ConsNormal"/>
        <w:tabs>
          <w:tab w:val="left" w:pos="1080"/>
        </w:tabs>
        <w:ind w:firstLine="709"/>
        <w:jc w:val="both"/>
        <w:rPr>
          <w:rFonts w:ascii="Times New Roman" w:hAnsi="Times New Roman"/>
        </w:rPr>
      </w:pPr>
      <w:r>
        <w:rPr>
          <w:rFonts w:ascii="Times New Roman" w:hAnsi="Times New Roman"/>
        </w:rPr>
        <w:t xml:space="preserve">2. Должностные лица администрации Поселения </w:t>
      </w:r>
      <w:proofErr w:type="gramStart"/>
      <w:r>
        <w:rPr>
          <w:rFonts w:ascii="Times New Roman" w:hAnsi="Times New Roman"/>
        </w:rPr>
        <w:t>осуществляют свои функциональные обязанности</w:t>
      </w:r>
      <w:proofErr w:type="gramEnd"/>
      <w:r>
        <w:rPr>
          <w:rFonts w:ascii="Times New Roman" w:hAnsi="Times New Roman"/>
        </w:rPr>
        <w:t xml:space="preserve"> в соответствии с полномочиями, определенными положениями администрации Поселения, и должностными инструкциями.</w:t>
      </w:r>
    </w:p>
    <w:p w:rsidR="00054ACC" w:rsidRDefault="00054ACC" w:rsidP="00054ACC">
      <w:pPr>
        <w:pStyle w:val="ConsNormal"/>
        <w:ind w:firstLine="709"/>
        <w:jc w:val="both"/>
        <w:rPr>
          <w:rFonts w:ascii="Times New Roman" w:hAnsi="Times New Roman"/>
        </w:rPr>
      </w:pPr>
      <w:r>
        <w:rPr>
          <w:rFonts w:ascii="Times New Roman" w:hAnsi="Times New Roman"/>
        </w:rPr>
        <w:lastRenderedPageBreak/>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38. Структура администрации Поселения </w:t>
      </w:r>
    </w:p>
    <w:p w:rsidR="00054ACC" w:rsidRDefault="00054ACC" w:rsidP="00054ACC">
      <w:pPr>
        <w:pStyle w:val="ConsNormal"/>
        <w:ind w:firstLine="709"/>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w:t>
      </w:r>
      <w:proofErr w:type="spellStart"/>
      <w:r>
        <w:rPr>
          <w:rFonts w:ascii="Times New Roman" w:hAnsi="Times New Roman"/>
        </w:rPr>
        <w:t>органаадминистрации</w:t>
      </w:r>
      <w:proofErr w:type="spellEnd"/>
      <w:r>
        <w:rPr>
          <w:rFonts w:ascii="Times New Roman" w:hAnsi="Times New Roman"/>
        </w:rPr>
        <w:t xml:space="preserve"> Поселения в форме муниципального казенного учреждения и утвержденное Думой Поселения, по представлению главы местной администрации, положение об этом органе.</w:t>
      </w:r>
    </w:p>
    <w:p w:rsidR="00054ACC" w:rsidRDefault="00054ACC" w:rsidP="00054ACC">
      <w:pPr>
        <w:pStyle w:val="ConsNormal"/>
        <w:ind w:firstLine="709"/>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054ACC" w:rsidRDefault="00054ACC" w:rsidP="00054ACC">
      <w:pPr>
        <w:pStyle w:val="ConsNormal"/>
        <w:ind w:firstLine="709"/>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54ACC" w:rsidRDefault="00054ACC" w:rsidP="00054ACC">
      <w:pPr>
        <w:pStyle w:val="ConsNormal"/>
        <w:ind w:firstLine="709"/>
        <w:jc w:val="both"/>
        <w:rPr>
          <w:rFonts w:ascii="Times New Roman" w:hAnsi="Times New Roman"/>
        </w:rPr>
      </w:pPr>
      <w:r>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54ACC" w:rsidRDefault="00054ACC" w:rsidP="00054ACC">
      <w:pPr>
        <w:pStyle w:val="ConsNormal"/>
        <w:ind w:firstLine="709"/>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Указанные органы формируются Главой Поселения и действуют на основании утверждаемых им положений.</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ind w:firstLine="0"/>
        <w:jc w:val="center"/>
        <w:rPr>
          <w:rFonts w:ascii="Times New Roman" w:hAnsi="Times New Roman"/>
        </w:rPr>
      </w:pPr>
      <w:r>
        <w:rPr>
          <w:rFonts w:ascii="Times New Roman" w:hAnsi="Times New Roman"/>
        </w:rPr>
        <w:t>Глава 5</w:t>
      </w:r>
    </w:p>
    <w:p w:rsidR="00054ACC" w:rsidRDefault="00054ACC" w:rsidP="00054ACC">
      <w:pPr>
        <w:pStyle w:val="ConsNormal"/>
        <w:ind w:firstLine="0"/>
        <w:jc w:val="center"/>
        <w:rPr>
          <w:rFonts w:ascii="Times New Roman" w:hAnsi="Times New Roman"/>
        </w:rPr>
      </w:pPr>
      <w:r>
        <w:rPr>
          <w:rFonts w:ascii="Times New Roman" w:hAnsi="Times New Roman"/>
        </w:rPr>
        <w:t>МУНИЦИПАЛЬНЫЕ ПРАВОВЫЕ АКТЫ</w:t>
      </w:r>
    </w:p>
    <w:p w:rsidR="00054ACC" w:rsidRDefault="00054ACC" w:rsidP="00054ACC">
      <w:pPr>
        <w:pStyle w:val="ConsNormal"/>
        <w:ind w:firstLine="709"/>
        <w:jc w:val="center"/>
        <w:rPr>
          <w:rFonts w:ascii="Times New Roman" w:hAnsi="Times New Roman"/>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39. Система муниципальных правовых актов Поселения</w:t>
      </w:r>
    </w:p>
    <w:p w:rsidR="00054ACC" w:rsidRDefault="00054ACC" w:rsidP="00054ACC">
      <w:pPr>
        <w:ind w:firstLine="709"/>
        <w:jc w:val="both"/>
        <w:rPr>
          <w:rStyle w:val="af3"/>
          <w:rFonts w:ascii="Times New Roman" w:hAnsi="Times New Roman"/>
          <w:color w:val="000000"/>
          <w:lang w:val="ru-RU"/>
        </w:rPr>
      </w:pPr>
      <w:r>
        <w:rPr>
          <w:color w:val="000000"/>
          <w:sz w:val="20"/>
          <w:szCs w:val="20"/>
        </w:rPr>
        <w:t>1.</w:t>
      </w:r>
      <w:r>
        <w:rPr>
          <w:rStyle w:val="af3"/>
          <w:rFonts w:ascii="Times New Roman" w:hAnsi="Times New Roman"/>
          <w:color w:val="000000"/>
          <w:lang w:val="ru-RU"/>
        </w:rPr>
        <w:t xml:space="preserve"> В</w:t>
      </w:r>
      <w:r>
        <w:rPr>
          <w:rStyle w:val="af3"/>
          <w:rFonts w:ascii="Times New Roman" w:hAnsi="Times New Roman"/>
          <w:color w:val="000000"/>
          <w:lang w:val="uk-UA"/>
        </w:rPr>
        <w:t xml:space="preserve"> систему </w:t>
      </w:r>
      <w:hyperlink r:id="rId15" w:anchor="sub_20117" w:history="1">
        <w:r>
          <w:rPr>
            <w:rStyle w:val="af2"/>
            <w:rFonts w:ascii="Times New Roman" w:hAnsi="Times New Roman"/>
            <w:color w:val="000000"/>
            <w:u w:val="none"/>
            <w:lang w:val="ru-RU"/>
          </w:rPr>
          <w:t>муниципальных правовых актов</w:t>
        </w:r>
      </w:hyperlink>
      <w:r>
        <w:rPr>
          <w:rStyle w:val="af3"/>
          <w:rFonts w:ascii="Times New Roman" w:hAnsi="Times New Roman"/>
          <w:color w:val="000000"/>
          <w:lang w:val="ru-RU"/>
        </w:rPr>
        <w:t xml:space="preserve"> входят:</w:t>
      </w:r>
    </w:p>
    <w:p w:rsidR="00054ACC" w:rsidRDefault="00054ACC" w:rsidP="00054ACC">
      <w:pPr>
        <w:ind w:firstLine="709"/>
        <w:jc w:val="both"/>
        <w:rPr>
          <w:rStyle w:val="af3"/>
          <w:rFonts w:ascii="Times New Roman" w:hAnsi="Times New Roman"/>
          <w:color w:val="000000"/>
          <w:lang w:val="ru-RU"/>
        </w:rPr>
      </w:pPr>
      <w:bookmarkStart w:id="4" w:name="sub_430101"/>
      <w:r>
        <w:rPr>
          <w:rStyle w:val="af3"/>
          <w:rFonts w:ascii="Times New Roman" w:hAnsi="Times New Roman"/>
          <w:color w:val="000000"/>
          <w:lang w:val="ru-RU"/>
        </w:rPr>
        <w:t>1) настоящий Устав, правовые акты, принятые на местном референдуме;</w:t>
      </w:r>
    </w:p>
    <w:p w:rsidR="00054ACC" w:rsidRDefault="00054ACC" w:rsidP="00054ACC">
      <w:pPr>
        <w:ind w:firstLine="709"/>
        <w:jc w:val="both"/>
        <w:rPr>
          <w:rStyle w:val="af3"/>
          <w:rFonts w:ascii="Times New Roman" w:hAnsi="Times New Roman"/>
          <w:color w:val="000000"/>
          <w:lang w:val="ru-RU"/>
        </w:rPr>
      </w:pPr>
      <w:bookmarkStart w:id="5" w:name="sub_430102"/>
      <w:bookmarkEnd w:id="4"/>
      <w:r>
        <w:rPr>
          <w:rStyle w:val="af3"/>
          <w:rFonts w:ascii="Times New Roman" w:hAnsi="Times New Roman"/>
          <w:color w:val="000000"/>
          <w:lang w:val="ru-RU"/>
        </w:rPr>
        <w:t xml:space="preserve">2) нормативные и иные правовые акты Думы Поселения; </w:t>
      </w:r>
    </w:p>
    <w:p w:rsidR="00054ACC" w:rsidRDefault="00054ACC" w:rsidP="00054ACC">
      <w:pPr>
        <w:ind w:firstLine="709"/>
        <w:jc w:val="both"/>
        <w:rPr>
          <w:rStyle w:val="af3"/>
          <w:rFonts w:ascii="Times New Roman" w:hAnsi="Times New Roman"/>
          <w:color w:val="000000"/>
          <w:lang w:val="ru-RU"/>
        </w:rPr>
      </w:pPr>
      <w:bookmarkStart w:id="6" w:name="sub_430103"/>
      <w:bookmarkEnd w:id="5"/>
      <w:r>
        <w:rPr>
          <w:rStyle w:val="af3"/>
          <w:rFonts w:ascii="Times New Roman" w:hAnsi="Times New Roman"/>
          <w:color w:val="000000"/>
          <w:lang w:val="ru-RU"/>
        </w:rPr>
        <w:t>3) правовые акты Главы Поселения, администрации Поселения.</w:t>
      </w:r>
    </w:p>
    <w:p w:rsidR="00054ACC" w:rsidRDefault="00054ACC" w:rsidP="00054ACC">
      <w:pPr>
        <w:ind w:firstLine="709"/>
        <w:jc w:val="both"/>
        <w:rPr>
          <w:rStyle w:val="af3"/>
          <w:rFonts w:ascii="Times New Roman" w:hAnsi="Times New Roman"/>
          <w:color w:val="000000"/>
          <w:lang w:val="ru-RU"/>
        </w:rPr>
      </w:pPr>
      <w:bookmarkStart w:id="7" w:name="sub_4302"/>
      <w:bookmarkEnd w:id="6"/>
      <w:r>
        <w:rPr>
          <w:rStyle w:val="af3"/>
          <w:rFonts w:ascii="Times New Roman" w:hAnsi="Times New Roman"/>
          <w:color w:val="000000"/>
          <w:lang w:val="ru-RU"/>
        </w:rPr>
        <w:t>2. Устав муниципального образования «Тихоновка»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054ACC" w:rsidRDefault="00054ACC" w:rsidP="00054ACC">
      <w:pPr>
        <w:ind w:firstLine="709"/>
        <w:jc w:val="both"/>
      </w:pPr>
      <w:proofErr w:type="gramStart"/>
      <w:r>
        <w:rPr>
          <w:rStyle w:val="af3"/>
          <w:rFonts w:ascii="Times New Roman" w:hAnsi="Times New Roman"/>
          <w:color w:val="000000"/>
          <w:lang w:val="ru-RU"/>
        </w:rPr>
        <w:t>3.</w:t>
      </w:r>
      <w:r>
        <w:rPr>
          <w:sz w:val="20"/>
          <w:szCs w:val="20"/>
        </w:rPr>
        <w:t>Дума  муниципального образования по вопросам, отнесенным к его компетенции федеральными законами, законами Иркутской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Думы муниципального образования и по иным вопросам, отнесенным к его компетенции федеральными законами, законами Иркутской области</w:t>
      </w:r>
      <w:proofErr w:type="gramEnd"/>
      <w:r>
        <w:rPr>
          <w:sz w:val="20"/>
          <w:szCs w:val="20"/>
        </w:rPr>
        <w:t>, Уставом муниципального образования. Решения Думы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муниципального образования, если иное не установлено Федеральным законом № 8-ФЗ от 03.02.2015 года. В случае</w:t>
      </w:r>
      <w:proofErr w:type="gramStart"/>
      <w:r>
        <w:rPr>
          <w:sz w:val="20"/>
          <w:szCs w:val="20"/>
        </w:rPr>
        <w:t>,</w:t>
      </w:r>
      <w:proofErr w:type="gramEnd"/>
      <w:r>
        <w:rPr>
          <w:sz w:val="20"/>
          <w:szCs w:val="20"/>
        </w:rPr>
        <w:t xml:space="preserve">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решений Думы муниципального образования как голос депутата Думы муниципального образования</w:t>
      </w:r>
    </w:p>
    <w:p w:rsidR="00054ACC" w:rsidRDefault="00054ACC" w:rsidP="00054ACC">
      <w:pPr>
        <w:autoSpaceDE w:val="0"/>
        <w:autoSpaceDN w:val="0"/>
        <w:adjustRightInd w:val="0"/>
        <w:ind w:firstLine="709"/>
        <w:jc w:val="both"/>
        <w:rPr>
          <w:color w:val="000000"/>
          <w:sz w:val="20"/>
          <w:szCs w:val="20"/>
        </w:rPr>
      </w:pPr>
      <w:r>
        <w:rPr>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Pr>
          <w:sz w:val="20"/>
          <w:szCs w:val="20"/>
        </w:rPr>
        <w:t xml:space="preserve">и (или) должностными лицами местного самоуправления </w:t>
      </w:r>
      <w:r>
        <w:rPr>
          <w:color w:val="000000"/>
          <w:sz w:val="20"/>
          <w:szCs w:val="20"/>
        </w:rPr>
        <w:t>принимаются муниципальные правовые акты.</w:t>
      </w:r>
    </w:p>
    <w:p w:rsidR="00054ACC" w:rsidRDefault="00054ACC" w:rsidP="00054ACC">
      <w:pPr>
        <w:autoSpaceDE w:val="0"/>
        <w:autoSpaceDN w:val="0"/>
        <w:adjustRightInd w:val="0"/>
        <w:ind w:firstLine="709"/>
        <w:jc w:val="both"/>
        <w:rPr>
          <w:color w:val="000000"/>
          <w:sz w:val="20"/>
          <w:szCs w:val="20"/>
        </w:rPr>
      </w:pPr>
      <w:r>
        <w:rPr>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54ACC" w:rsidRDefault="00054ACC" w:rsidP="00054ACC">
      <w:pPr>
        <w:ind w:firstLine="709"/>
        <w:jc w:val="both"/>
        <w:rPr>
          <w:rStyle w:val="af3"/>
          <w:rFonts w:ascii="Times New Roman" w:hAnsi="Times New Roman"/>
          <w:color w:val="000000"/>
          <w:lang w:val="ru-RU"/>
        </w:rPr>
      </w:pPr>
      <w:r>
        <w:rPr>
          <w:rStyle w:val="af3"/>
          <w:rFonts w:ascii="Times New Roman" w:hAnsi="Times New Roman"/>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54ACC" w:rsidRDefault="00054ACC" w:rsidP="00054ACC">
      <w:pPr>
        <w:tabs>
          <w:tab w:val="left" w:pos="142"/>
        </w:tabs>
        <w:autoSpaceDE w:val="0"/>
        <w:autoSpaceDN w:val="0"/>
        <w:adjustRightInd w:val="0"/>
        <w:jc w:val="both"/>
        <w:rPr>
          <w:bCs/>
        </w:rPr>
      </w:pPr>
      <w:r>
        <w:rPr>
          <w:sz w:val="20"/>
          <w:szCs w:val="20"/>
        </w:rPr>
        <w:t xml:space="preserve">               7.</w:t>
      </w:r>
      <w:r>
        <w:rPr>
          <w:bCs/>
          <w:sz w:val="20"/>
          <w:szCs w:val="20"/>
          <w:lang w:eastAsia="en-US"/>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w:t>
      </w:r>
      <w:r>
        <w:rPr>
          <w:bCs/>
          <w:sz w:val="20"/>
          <w:szCs w:val="20"/>
          <w:lang w:eastAsia="en-US"/>
        </w:rPr>
        <w:lastRenderedPageBreak/>
        <w:t>проводимой 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
    <w:p w:rsidR="00054ACC" w:rsidRDefault="00054ACC" w:rsidP="00054ACC">
      <w:pPr>
        <w:tabs>
          <w:tab w:val="left" w:pos="142"/>
        </w:tabs>
        <w:autoSpaceDE w:val="0"/>
        <w:autoSpaceDN w:val="0"/>
        <w:adjustRightInd w:val="0"/>
        <w:jc w:val="both"/>
        <w:rPr>
          <w:bCs/>
          <w:sz w:val="20"/>
          <w:szCs w:val="20"/>
          <w:lang w:eastAsia="en-US"/>
        </w:rPr>
      </w:pPr>
      <w:r>
        <w:rPr>
          <w:bCs/>
          <w:sz w:val="20"/>
          <w:szCs w:val="20"/>
          <w:lang w:eastAsia="en-US"/>
        </w:rPr>
        <w:t xml:space="preserve">               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актами в соответствии с законом Иркутской области.</w:t>
      </w:r>
    </w:p>
    <w:p w:rsidR="00054ACC" w:rsidRDefault="00054ACC" w:rsidP="00054ACC">
      <w:pPr>
        <w:tabs>
          <w:tab w:val="left" w:pos="142"/>
        </w:tabs>
        <w:autoSpaceDE w:val="0"/>
        <w:autoSpaceDN w:val="0"/>
        <w:adjustRightInd w:val="0"/>
        <w:jc w:val="both"/>
        <w:rPr>
          <w:bCs/>
          <w:sz w:val="20"/>
          <w:szCs w:val="20"/>
          <w:lang w:eastAsia="en-US"/>
        </w:rPr>
      </w:pPr>
      <w:r>
        <w:rPr>
          <w:bCs/>
          <w:sz w:val="20"/>
          <w:szCs w:val="2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54ACC" w:rsidRDefault="00054ACC" w:rsidP="00054ACC">
      <w:pPr>
        <w:widowControl w:val="0"/>
        <w:autoSpaceDE w:val="0"/>
        <w:autoSpaceDN w:val="0"/>
        <w:jc w:val="both"/>
        <w:rPr>
          <w:sz w:val="20"/>
          <w:szCs w:val="20"/>
        </w:rPr>
      </w:pPr>
    </w:p>
    <w:p w:rsidR="00054ACC" w:rsidRDefault="00054ACC" w:rsidP="00054ACC">
      <w:pPr>
        <w:tabs>
          <w:tab w:val="left" w:pos="142"/>
        </w:tabs>
        <w:autoSpaceDE w:val="0"/>
        <w:autoSpaceDN w:val="0"/>
        <w:adjustRightInd w:val="0"/>
        <w:jc w:val="both"/>
        <w:rPr>
          <w:bCs/>
          <w:sz w:val="20"/>
          <w:szCs w:val="20"/>
          <w:lang w:eastAsia="en-US"/>
        </w:rPr>
      </w:pPr>
    </w:p>
    <w:p w:rsidR="00054ACC" w:rsidRDefault="00054ACC" w:rsidP="00054ACC">
      <w:pPr>
        <w:ind w:firstLine="709"/>
        <w:jc w:val="both"/>
        <w:rPr>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40. Внесение изменений и дополнений в Устав</w:t>
      </w:r>
    </w:p>
    <w:p w:rsidR="00054ACC" w:rsidRDefault="00054ACC" w:rsidP="00054ACC">
      <w:pPr>
        <w:autoSpaceDE w:val="0"/>
        <w:autoSpaceDN w:val="0"/>
        <w:adjustRightInd w:val="0"/>
        <w:ind w:firstLine="709"/>
        <w:jc w:val="both"/>
        <w:rPr>
          <w:sz w:val="20"/>
          <w:szCs w:val="20"/>
        </w:rPr>
      </w:pPr>
      <w:r>
        <w:rPr>
          <w:sz w:val="20"/>
          <w:szCs w:val="20"/>
        </w:rPr>
        <w:t xml:space="preserve">1. Проект решения Думы Поселения о внесении изменений и дополнений в настоящий Устав не </w:t>
      </w:r>
      <w:proofErr w:type="gramStart"/>
      <w:r>
        <w:rPr>
          <w:sz w:val="20"/>
          <w:szCs w:val="20"/>
        </w:rPr>
        <w:t>позднее</w:t>
      </w:r>
      <w:proofErr w:type="gramEnd"/>
      <w:r>
        <w:rPr>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54ACC" w:rsidRDefault="00054ACC" w:rsidP="00054ACC">
      <w:pPr>
        <w:autoSpaceDE w:val="0"/>
        <w:autoSpaceDN w:val="0"/>
        <w:adjustRightInd w:val="0"/>
        <w:ind w:firstLine="709"/>
        <w:jc w:val="both"/>
        <w:rPr>
          <w:sz w:val="20"/>
          <w:szCs w:val="20"/>
        </w:rPr>
      </w:pPr>
      <w:proofErr w:type="gramStart"/>
      <w:r>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054ACC" w:rsidRDefault="00054ACC" w:rsidP="00054ACC">
      <w:pPr>
        <w:pStyle w:val="ConsNormal"/>
        <w:ind w:firstLine="709"/>
        <w:jc w:val="both"/>
        <w:rPr>
          <w:rFonts w:ascii="Times New Roman" w:hAnsi="Times New Roman"/>
        </w:rPr>
      </w:pPr>
      <w:r>
        <w:rPr>
          <w:rFonts w:ascii="Times New Roman" w:hAnsi="Times New Roman"/>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54ACC" w:rsidRDefault="00054ACC" w:rsidP="00054ACC">
      <w:pPr>
        <w:pStyle w:val="ConsNormal"/>
        <w:ind w:firstLine="709"/>
        <w:jc w:val="both"/>
        <w:rPr>
          <w:rFonts w:ascii="Times New Roman" w:hAnsi="Times New Roman"/>
        </w:rPr>
      </w:pPr>
      <w:r>
        <w:rPr>
          <w:rFonts w:ascii="Times New Roman" w:hAnsi="Times New Roman"/>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Думы муниципального образования. В случае</w:t>
      </w:r>
      <w:proofErr w:type="gramStart"/>
      <w:r>
        <w:rPr>
          <w:rFonts w:ascii="Times New Roman" w:hAnsi="Times New Roman"/>
        </w:rPr>
        <w:t>,</w:t>
      </w:r>
      <w:proofErr w:type="gramEnd"/>
      <w:r>
        <w:rPr>
          <w:rFonts w:ascii="Times New Roman" w:hAnsi="Times New Roman"/>
        </w:rPr>
        <w:t xml:space="preserve"> если глава муниципального образования исполняет полномочия председателя Думы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муниципального образования</w:t>
      </w:r>
      <w:r>
        <w:t>.</w:t>
      </w:r>
    </w:p>
    <w:p w:rsidR="00054ACC" w:rsidRDefault="00054ACC" w:rsidP="00054ACC">
      <w:pPr>
        <w:autoSpaceDE w:val="0"/>
        <w:autoSpaceDN w:val="0"/>
        <w:adjustRightInd w:val="0"/>
        <w:ind w:firstLine="709"/>
        <w:jc w:val="both"/>
        <w:rPr>
          <w:sz w:val="20"/>
          <w:szCs w:val="20"/>
        </w:rPr>
      </w:pPr>
      <w:r>
        <w:rPr>
          <w:sz w:val="20"/>
          <w:szCs w:val="20"/>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ls" w:val="trans"/>
          <w:attr w:name="Month" w:val="07"/>
          <w:attr w:name="Day" w:val="21"/>
          <w:attr w:name="Year" w:val="2005"/>
        </w:smartTagPr>
        <w:r>
          <w:rPr>
            <w:sz w:val="20"/>
            <w:szCs w:val="20"/>
          </w:rPr>
          <w:t>21.07.2005</w:t>
        </w:r>
      </w:smartTag>
      <w:r>
        <w:rPr>
          <w:sz w:val="20"/>
          <w:szCs w:val="20"/>
        </w:rPr>
        <w:t xml:space="preserve">г. № 97-ФЗ «О государственной регистрации уставов муниципальных образований».  </w:t>
      </w:r>
    </w:p>
    <w:p w:rsidR="00054ACC" w:rsidRDefault="00054ACC" w:rsidP="00054ACC">
      <w:pPr>
        <w:autoSpaceDE w:val="0"/>
        <w:autoSpaceDN w:val="0"/>
        <w:adjustRightInd w:val="0"/>
        <w:ind w:firstLine="709"/>
        <w:jc w:val="both"/>
        <w:rPr>
          <w:sz w:val="20"/>
          <w:szCs w:val="20"/>
        </w:rPr>
      </w:pPr>
      <w:r>
        <w:rPr>
          <w:sz w:val="20"/>
          <w:szCs w:val="20"/>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roofErr w:type="gramEnd"/>
    </w:p>
    <w:p w:rsidR="00054ACC" w:rsidRDefault="00054ACC" w:rsidP="00054ACC">
      <w:pPr>
        <w:autoSpaceDE w:val="0"/>
        <w:autoSpaceDN w:val="0"/>
        <w:adjustRightInd w:val="0"/>
        <w:ind w:firstLine="709"/>
        <w:jc w:val="both"/>
        <w:rPr>
          <w:sz w:val="20"/>
          <w:szCs w:val="20"/>
        </w:rPr>
      </w:pPr>
      <w:proofErr w:type="gramStart"/>
      <w:r>
        <w:rPr>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54ACC" w:rsidRDefault="00054ACC" w:rsidP="00054ACC">
      <w:pPr>
        <w:autoSpaceDE w:val="0"/>
        <w:autoSpaceDN w:val="0"/>
        <w:adjustRightInd w:val="0"/>
        <w:ind w:firstLine="709"/>
        <w:jc w:val="both"/>
        <w:rPr>
          <w:sz w:val="20"/>
          <w:szCs w:val="20"/>
        </w:rPr>
      </w:pPr>
      <w:r>
        <w:rPr>
          <w:sz w:val="20"/>
          <w:szCs w:val="20"/>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54ACC" w:rsidRDefault="00054ACC" w:rsidP="00054ACC">
      <w:pPr>
        <w:autoSpaceDE w:val="0"/>
        <w:autoSpaceDN w:val="0"/>
        <w:adjustRightInd w:val="0"/>
        <w:ind w:firstLine="709"/>
        <w:jc w:val="both"/>
        <w:rPr>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41. Решения, принятые путем прямого волеизъявления граждан</w:t>
      </w:r>
    </w:p>
    <w:p w:rsidR="00054ACC" w:rsidRDefault="00054ACC" w:rsidP="00054ACC">
      <w:pPr>
        <w:autoSpaceDE w:val="0"/>
        <w:autoSpaceDN w:val="0"/>
        <w:adjustRightInd w:val="0"/>
        <w:ind w:firstLine="709"/>
        <w:jc w:val="both"/>
        <w:rPr>
          <w:sz w:val="20"/>
          <w:szCs w:val="20"/>
        </w:rPr>
      </w:pPr>
      <w:r>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54ACC" w:rsidRDefault="00054ACC" w:rsidP="00054ACC">
      <w:pPr>
        <w:autoSpaceDE w:val="0"/>
        <w:autoSpaceDN w:val="0"/>
        <w:adjustRightInd w:val="0"/>
        <w:ind w:firstLine="709"/>
        <w:jc w:val="both"/>
        <w:rPr>
          <w:sz w:val="20"/>
          <w:szCs w:val="20"/>
        </w:rPr>
      </w:pPr>
      <w:r>
        <w:rPr>
          <w:sz w:val="20"/>
          <w:szCs w:val="20"/>
        </w:rPr>
        <w:t xml:space="preserve">2.  </w:t>
      </w:r>
      <w:proofErr w:type="gramStart"/>
      <w:r>
        <w:rPr>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0"/>
          <w:szCs w:val="20"/>
        </w:rPr>
        <w:t xml:space="preserve"> Указанный срок не может превышать три месяца.</w:t>
      </w:r>
    </w:p>
    <w:p w:rsidR="00054ACC" w:rsidRDefault="00054ACC" w:rsidP="00054ACC">
      <w:pPr>
        <w:autoSpaceDE w:val="0"/>
        <w:autoSpaceDN w:val="0"/>
        <w:adjustRightInd w:val="0"/>
        <w:ind w:firstLine="709"/>
        <w:jc w:val="both"/>
        <w:rPr>
          <w:sz w:val="20"/>
          <w:szCs w:val="20"/>
        </w:rPr>
      </w:pPr>
      <w:r>
        <w:rPr>
          <w:sz w:val="20"/>
          <w:szCs w:val="20"/>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54ACC" w:rsidRDefault="00054ACC" w:rsidP="00054ACC">
      <w:pPr>
        <w:autoSpaceDE w:val="0"/>
        <w:autoSpaceDN w:val="0"/>
        <w:adjustRightInd w:val="0"/>
        <w:ind w:firstLine="709"/>
        <w:jc w:val="both"/>
        <w:rPr>
          <w:sz w:val="20"/>
          <w:szCs w:val="20"/>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42. Муниципальные правовые акты Думы Поселения</w:t>
      </w:r>
    </w:p>
    <w:p w:rsidR="00054ACC" w:rsidRDefault="00054ACC" w:rsidP="00054ACC">
      <w:pPr>
        <w:autoSpaceDE w:val="0"/>
        <w:autoSpaceDN w:val="0"/>
        <w:adjustRightInd w:val="0"/>
        <w:ind w:firstLine="709"/>
        <w:jc w:val="both"/>
        <w:rPr>
          <w:sz w:val="20"/>
          <w:szCs w:val="20"/>
        </w:rPr>
      </w:pPr>
      <w:r>
        <w:rPr>
          <w:sz w:val="20"/>
          <w:szCs w:val="20"/>
        </w:rPr>
        <w:t xml:space="preserve"> 1. </w:t>
      </w:r>
      <w:proofErr w:type="gramStart"/>
      <w:r>
        <w:rPr>
          <w:sz w:val="20"/>
          <w:szCs w:val="20"/>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r>
        <w:rPr>
          <w:sz w:val="20"/>
          <w:szCs w:val="20"/>
        </w:rPr>
        <w:t xml:space="preserve"> В случае</w:t>
      </w:r>
      <w:proofErr w:type="gramStart"/>
      <w:r>
        <w:rPr>
          <w:sz w:val="20"/>
          <w:szCs w:val="20"/>
        </w:rPr>
        <w:t>,</w:t>
      </w:r>
      <w:proofErr w:type="gramEnd"/>
      <w:r>
        <w:rPr>
          <w:sz w:val="20"/>
          <w:szCs w:val="20"/>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54ACC" w:rsidRDefault="00054ACC" w:rsidP="00054ACC">
      <w:pPr>
        <w:autoSpaceDE w:val="0"/>
        <w:autoSpaceDN w:val="0"/>
        <w:adjustRightInd w:val="0"/>
        <w:ind w:firstLine="709"/>
        <w:jc w:val="both"/>
        <w:rPr>
          <w:sz w:val="20"/>
          <w:szCs w:val="20"/>
        </w:rPr>
      </w:pPr>
      <w:r>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54ACC" w:rsidRDefault="00054ACC" w:rsidP="00054ACC">
      <w:pPr>
        <w:pStyle w:val="ConsNormal"/>
        <w:ind w:firstLine="709"/>
        <w:jc w:val="both"/>
        <w:rPr>
          <w:rFonts w:ascii="Times New Roman" w:hAnsi="Times New Roman"/>
          <w:color w:val="FF0000"/>
        </w:rPr>
      </w:pPr>
      <w:r>
        <w:rPr>
          <w:rFonts w:ascii="Times New Roman" w:hAnsi="Times New Roman"/>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54ACC" w:rsidRDefault="00054ACC" w:rsidP="00054ACC">
      <w:pPr>
        <w:autoSpaceDE w:val="0"/>
        <w:autoSpaceDN w:val="0"/>
        <w:adjustRightInd w:val="0"/>
        <w:ind w:firstLine="709"/>
        <w:jc w:val="both"/>
        <w:rPr>
          <w:sz w:val="20"/>
          <w:szCs w:val="20"/>
        </w:rPr>
      </w:pPr>
      <w:r>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054ACC" w:rsidRDefault="00054ACC" w:rsidP="00054ACC">
      <w:pPr>
        <w:pStyle w:val="ConsNormal"/>
        <w:ind w:firstLine="709"/>
        <w:jc w:val="both"/>
        <w:rPr>
          <w:rFonts w:ascii="Times New Roman" w:hAnsi="Times New Roman"/>
        </w:rPr>
      </w:pPr>
      <w:r>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054ACC" w:rsidRDefault="00054ACC" w:rsidP="00054ACC">
      <w:pPr>
        <w:autoSpaceDE w:val="0"/>
        <w:autoSpaceDN w:val="0"/>
        <w:adjustRightInd w:val="0"/>
        <w:ind w:firstLine="709"/>
        <w:jc w:val="both"/>
        <w:rPr>
          <w:sz w:val="20"/>
          <w:szCs w:val="20"/>
        </w:rPr>
      </w:pPr>
      <w:r>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54ACC" w:rsidRDefault="00054ACC" w:rsidP="00054ACC">
      <w:pPr>
        <w:pStyle w:val="ConsNormal"/>
        <w:ind w:firstLine="709"/>
        <w:jc w:val="both"/>
      </w:pPr>
      <w:r>
        <w:rPr>
          <w:rFonts w:ascii="Times New Roman" w:hAnsi="Times New Roman"/>
        </w:rPr>
        <w:t>5. Нормативный правовой акт, принятый Думой Поселения, направляется Главе Поселения для подписания и обнародования в течение 10 дней.</w:t>
      </w:r>
    </w:p>
    <w:p w:rsidR="00054ACC" w:rsidRDefault="00054ACC" w:rsidP="00054ACC">
      <w:pPr>
        <w:autoSpaceDE w:val="0"/>
        <w:autoSpaceDN w:val="0"/>
        <w:adjustRightInd w:val="0"/>
        <w:ind w:firstLine="709"/>
        <w:jc w:val="both"/>
        <w:rPr>
          <w:sz w:val="20"/>
          <w:szCs w:val="20"/>
        </w:rPr>
      </w:pPr>
      <w:r>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54ACC" w:rsidRDefault="00054ACC" w:rsidP="00054ACC">
      <w:pPr>
        <w:pStyle w:val="ConsNormal"/>
        <w:ind w:firstLine="709"/>
        <w:jc w:val="both"/>
        <w:rPr>
          <w:rFonts w:ascii="Times New Roman" w:hAnsi="Times New Roman"/>
        </w:rPr>
      </w:pPr>
      <w:r>
        <w:t xml:space="preserve">6. </w:t>
      </w:r>
      <w:r>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54ACC" w:rsidRDefault="00054ACC" w:rsidP="00054ACC">
      <w:pPr>
        <w:autoSpaceDE w:val="0"/>
        <w:autoSpaceDN w:val="0"/>
        <w:adjustRightInd w:val="0"/>
        <w:ind w:firstLine="709"/>
        <w:jc w:val="both"/>
        <w:rPr>
          <w:b/>
          <w:sz w:val="20"/>
          <w:szCs w:val="20"/>
        </w:rPr>
      </w:pPr>
      <w:r>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Pr>
          <w:b/>
          <w:sz w:val="20"/>
          <w:szCs w:val="20"/>
        </w:rPr>
        <w:t>.</w:t>
      </w:r>
    </w:p>
    <w:p w:rsidR="00054ACC" w:rsidRDefault="00054ACC" w:rsidP="00054ACC">
      <w:pPr>
        <w:autoSpaceDE w:val="0"/>
        <w:autoSpaceDN w:val="0"/>
        <w:adjustRightInd w:val="0"/>
        <w:ind w:firstLine="709"/>
        <w:jc w:val="both"/>
        <w:rPr>
          <w:sz w:val="20"/>
          <w:szCs w:val="20"/>
        </w:rPr>
      </w:pPr>
      <w:r>
        <w:rPr>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54ACC" w:rsidRDefault="00054ACC" w:rsidP="00054ACC">
      <w:pPr>
        <w:pStyle w:val="ConsNormal"/>
        <w:ind w:firstLine="709"/>
        <w:jc w:val="both"/>
        <w:rPr>
          <w:rFonts w:ascii="Times New Roman" w:hAnsi="Times New Roman"/>
        </w:rPr>
      </w:pPr>
      <w:r>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54ACC" w:rsidRDefault="00054ACC" w:rsidP="00054ACC">
      <w:pPr>
        <w:autoSpaceDE w:val="0"/>
        <w:autoSpaceDN w:val="0"/>
        <w:adjustRightInd w:val="0"/>
        <w:ind w:firstLine="709"/>
        <w:rPr>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 xml:space="preserve">Статья 43. Правовые акты Главы Поселения, местной администрации </w:t>
      </w:r>
    </w:p>
    <w:p w:rsidR="00054ACC" w:rsidRDefault="00054ACC" w:rsidP="00054ACC">
      <w:pPr>
        <w:jc w:val="both"/>
        <w:rPr>
          <w:sz w:val="20"/>
          <w:szCs w:val="20"/>
        </w:rPr>
      </w:pPr>
      <w:r>
        <w:rPr>
          <w:sz w:val="20"/>
          <w:szCs w:val="20"/>
        </w:rPr>
        <w:t xml:space="preserve">1. Глава Поселения, </w:t>
      </w:r>
      <w:proofErr w:type="gramStart"/>
      <w:r>
        <w:rPr>
          <w:sz w:val="20"/>
          <w:szCs w:val="20"/>
        </w:rPr>
        <w:t>исполняющий</w:t>
      </w:r>
      <w:proofErr w:type="gramEnd"/>
      <w:r>
        <w:rPr>
          <w:sz w:val="20"/>
          <w:szCs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054ACC" w:rsidRDefault="00054ACC" w:rsidP="00054ACC">
      <w:pPr>
        <w:autoSpaceDE w:val="0"/>
        <w:autoSpaceDN w:val="0"/>
        <w:adjustRightInd w:val="0"/>
        <w:ind w:firstLine="709"/>
        <w:jc w:val="both"/>
        <w:rPr>
          <w:b/>
          <w:sz w:val="20"/>
          <w:szCs w:val="20"/>
        </w:rPr>
      </w:pPr>
    </w:p>
    <w:p w:rsidR="00054ACC" w:rsidRDefault="00054ACC" w:rsidP="00054ACC">
      <w:pPr>
        <w:autoSpaceDE w:val="0"/>
        <w:autoSpaceDN w:val="0"/>
        <w:adjustRightInd w:val="0"/>
        <w:ind w:firstLine="709"/>
        <w:jc w:val="both"/>
        <w:rPr>
          <w:sz w:val="20"/>
          <w:szCs w:val="20"/>
        </w:rPr>
      </w:pPr>
      <w:r>
        <w:rPr>
          <w:sz w:val="20"/>
          <w:szCs w:val="20"/>
        </w:rPr>
        <w:t xml:space="preserve">2. </w:t>
      </w:r>
      <w:proofErr w:type="gramStart"/>
      <w:r>
        <w:rPr>
          <w:sz w:val="20"/>
          <w:szCs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sz w:val="20"/>
          <w:szCs w:val="20"/>
        </w:rPr>
        <w:t xml:space="preserve"> местной </w:t>
      </w:r>
      <w:r>
        <w:rPr>
          <w:sz w:val="20"/>
          <w:szCs w:val="20"/>
        </w:rPr>
        <w:lastRenderedPageBreak/>
        <w:t xml:space="preserve">администрации. Глава муниципального образования </w:t>
      </w:r>
      <w:proofErr w:type="gramStart"/>
      <w:r>
        <w:rPr>
          <w:sz w:val="20"/>
          <w:szCs w:val="20"/>
        </w:rPr>
        <w:t xml:space="preserve">и </w:t>
      </w:r>
      <w:proofErr w:type="spellStart"/>
      <w:r>
        <w:rPr>
          <w:sz w:val="20"/>
          <w:szCs w:val="20"/>
        </w:rPr>
        <w:t>здает</w:t>
      </w:r>
      <w:proofErr w:type="spellEnd"/>
      <w:proofErr w:type="gramEnd"/>
      <w:r>
        <w:rPr>
          <w:sz w:val="20"/>
          <w:szCs w:val="20"/>
        </w:rPr>
        <w:t xml:space="preserve">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054ACC" w:rsidRDefault="00054ACC" w:rsidP="00054ACC">
      <w:pPr>
        <w:autoSpaceDE w:val="0"/>
        <w:autoSpaceDN w:val="0"/>
        <w:adjustRightInd w:val="0"/>
        <w:ind w:firstLine="709"/>
        <w:jc w:val="both"/>
        <w:rPr>
          <w:sz w:val="20"/>
          <w:szCs w:val="20"/>
        </w:rPr>
      </w:pPr>
      <w:r>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54ACC" w:rsidRDefault="00054ACC" w:rsidP="00054ACC">
      <w:pPr>
        <w:pStyle w:val="ConsNormal"/>
        <w:ind w:firstLine="709"/>
        <w:jc w:val="both"/>
        <w:rPr>
          <w:rFonts w:ascii="Times New Roman" w:hAnsi="Times New Roman"/>
        </w:rPr>
      </w:pPr>
      <w:r>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54ACC" w:rsidRDefault="00054ACC" w:rsidP="00054ACC">
      <w:pPr>
        <w:autoSpaceDE w:val="0"/>
        <w:autoSpaceDN w:val="0"/>
        <w:adjustRightInd w:val="0"/>
        <w:ind w:firstLine="709"/>
        <w:jc w:val="both"/>
        <w:rPr>
          <w:sz w:val="20"/>
          <w:szCs w:val="20"/>
        </w:rPr>
      </w:pPr>
      <w:r>
        <w:rPr>
          <w:sz w:val="20"/>
          <w:szCs w:val="20"/>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54ACC" w:rsidRDefault="00054ACC" w:rsidP="00054ACC">
      <w:pPr>
        <w:autoSpaceDE w:val="0"/>
        <w:autoSpaceDN w:val="0"/>
        <w:adjustRightInd w:val="0"/>
        <w:ind w:firstLine="709"/>
        <w:jc w:val="both"/>
        <w:outlineLvl w:val="1"/>
        <w:rPr>
          <w:sz w:val="20"/>
          <w:szCs w:val="20"/>
        </w:rPr>
      </w:pPr>
    </w:p>
    <w:p w:rsidR="00054ACC" w:rsidRDefault="00054ACC" w:rsidP="00054ACC">
      <w:pPr>
        <w:autoSpaceDE w:val="0"/>
        <w:autoSpaceDN w:val="0"/>
        <w:adjustRightInd w:val="0"/>
        <w:spacing w:after="120"/>
        <w:ind w:firstLine="709"/>
        <w:jc w:val="both"/>
        <w:outlineLvl w:val="1"/>
        <w:rPr>
          <w:b/>
          <w:sz w:val="20"/>
          <w:szCs w:val="20"/>
        </w:rPr>
      </w:pPr>
      <w:r>
        <w:rPr>
          <w:b/>
          <w:sz w:val="20"/>
          <w:szCs w:val="20"/>
        </w:rPr>
        <w:t>Статья 44. Отмена муниципальных правовых актов и приостановление их действия</w:t>
      </w:r>
    </w:p>
    <w:p w:rsidR="00054ACC" w:rsidRDefault="00054ACC" w:rsidP="00054ACC">
      <w:pPr>
        <w:pStyle w:val="ConsNormal"/>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54ACC" w:rsidRDefault="00054ACC" w:rsidP="00054ACC">
      <w:pPr>
        <w:widowControl w:val="0"/>
        <w:autoSpaceDE w:val="0"/>
        <w:autoSpaceDN w:val="0"/>
        <w:adjustRightInd w:val="0"/>
        <w:ind w:firstLine="540"/>
        <w:jc w:val="both"/>
        <w:rPr>
          <w:color w:val="000000"/>
        </w:rPr>
      </w:pPr>
      <w:r>
        <w:rPr>
          <w:sz w:val="20"/>
          <w:szCs w:val="20"/>
        </w:rPr>
        <w:t>2.</w:t>
      </w:r>
      <w:r>
        <w:rPr>
          <w:color w:val="000000"/>
        </w:rPr>
        <w:t xml:space="preserve"> </w:t>
      </w:r>
      <w:proofErr w:type="gramStart"/>
      <w:r>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color w:val="000000"/>
        </w:rPr>
        <w:t>.".</w:t>
      </w:r>
      <w:proofErr w:type="gramEnd"/>
    </w:p>
    <w:p w:rsidR="00054ACC" w:rsidRDefault="00054ACC" w:rsidP="00054ACC">
      <w:pPr>
        <w:autoSpaceDE w:val="0"/>
        <w:autoSpaceDN w:val="0"/>
        <w:adjustRightInd w:val="0"/>
        <w:ind w:firstLine="709"/>
        <w:jc w:val="both"/>
        <w:rPr>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45.Опубликование (обнародование) муниципальных правовых актов</w:t>
      </w:r>
    </w:p>
    <w:p w:rsidR="00054ACC" w:rsidRDefault="00054ACC" w:rsidP="00054ACC">
      <w:pPr>
        <w:autoSpaceDE w:val="0"/>
        <w:autoSpaceDN w:val="0"/>
        <w:adjustRightInd w:val="0"/>
        <w:ind w:firstLine="709"/>
        <w:jc w:val="both"/>
        <w:rPr>
          <w:sz w:val="20"/>
          <w:szCs w:val="20"/>
        </w:rPr>
      </w:pPr>
      <w:r>
        <w:rPr>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54ACC" w:rsidRDefault="00054ACC" w:rsidP="00054ACC">
      <w:pPr>
        <w:pStyle w:val="ConsNormal"/>
        <w:ind w:firstLine="709"/>
        <w:jc w:val="both"/>
        <w:rPr>
          <w:rFonts w:ascii="Times New Roman" w:hAnsi="Times New Roman"/>
        </w:rPr>
      </w:pPr>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54ACC" w:rsidRDefault="00054ACC" w:rsidP="00054ACC">
      <w:pPr>
        <w:pStyle w:val="ConsNormal"/>
        <w:ind w:firstLine="709"/>
        <w:jc w:val="both"/>
        <w:rPr>
          <w:rFonts w:ascii="Times New Roman" w:hAnsi="Times New Roman"/>
        </w:rPr>
      </w:pPr>
      <w:r>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54ACC" w:rsidRDefault="00054ACC" w:rsidP="00054ACC">
      <w:pPr>
        <w:autoSpaceDE w:val="0"/>
        <w:autoSpaceDN w:val="0"/>
        <w:adjustRightInd w:val="0"/>
        <w:ind w:firstLine="709"/>
        <w:jc w:val="both"/>
        <w:rPr>
          <w:sz w:val="20"/>
          <w:szCs w:val="20"/>
        </w:rPr>
      </w:pPr>
      <w:r>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54ACC" w:rsidRDefault="00054ACC" w:rsidP="00054ACC">
      <w:pPr>
        <w:pStyle w:val="ConsNormal"/>
        <w:ind w:firstLine="709"/>
        <w:rPr>
          <w:rFonts w:ascii="Times New Roman" w:hAnsi="Times New Roman"/>
        </w:rPr>
      </w:pPr>
    </w:p>
    <w:p w:rsidR="00054ACC" w:rsidRDefault="00054ACC" w:rsidP="00054ACC">
      <w:pPr>
        <w:pStyle w:val="ConsNormal"/>
        <w:ind w:firstLine="0"/>
        <w:jc w:val="center"/>
        <w:rPr>
          <w:rFonts w:ascii="Times New Roman" w:hAnsi="Times New Roman"/>
        </w:rPr>
      </w:pPr>
      <w:r>
        <w:rPr>
          <w:rFonts w:ascii="Times New Roman" w:hAnsi="Times New Roman"/>
        </w:rPr>
        <w:t>Глава 6</w:t>
      </w:r>
    </w:p>
    <w:p w:rsidR="00054ACC" w:rsidRDefault="00054ACC" w:rsidP="00054ACC">
      <w:pPr>
        <w:pStyle w:val="ConsNormal"/>
        <w:ind w:firstLine="0"/>
        <w:jc w:val="center"/>
        <w:rPr>
          <w:rFonts w:ascii="Times New Roman" w:hAnsi="Times New Roman"/>
        </w:rPr>
      </w:pPr>
      <w:r>
        <w:rPr>
          <w:rFonts w:ascii="Times New Roman" w:hAnsi="Times New Roman"/>
        </w:rPr>
        <w:t xml:space="preserve">МУНИЦИПАЛЬНАЯ СЛУЖБА И ДОЛЖНОСТИ МУНИЦИПАЛЬНОЙ </w:t>
      </w:r>
    </w:p>
    <w:p w:rsidR="00054ACC" w:rsidRDefault="00054ACC" w:rsidP="00054ACC">
      <w:pPr>
        <w:pStyle w:val="ConsNormal"/>
        <w:ind w:firstLine="0"/>
        <w:jc w:val="center"/>
        <w:rPr>
          <w:rFonts w:ascii="Times New Roman" w:hAnsi="Times New Roman"/>
        </w:rPr>
      </w:pPr>
      <w:r>
        <w:rPr>
          <w:rFonts w:ascii="Times New Roman" w:hAnsi="Times New Roman"/>
        </w:rPr>
        <w:t>СЛУЖБЫ В ОРГАНАХ МЕСТНОГО САМОУПРАВЛЕНИЯ</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46. Муниципальная служба в Поселении</w:t>
      </w:r>
    </w:p>
    <w:p w:rsidR="00054ACC" w:rsidRDefault="00054ACC" w:rsidP="00054ACC">
      <w:pPr>
        <w:pStyle w:val="ConsNormal"/>
        <w:ind w:firstLine="709"/>
        <w:jc w:val="both"/>
        <w:rPr>
          <w:rFonts w:ascii="Times New Roman" w:hAnsi="Times New Roman"/>
          <w:color w:val="000000"/>
        </w:rPr>
      </w:pPr>
      <w:r>
        <w:rPr>
          <w:rFonts w:ascii="Times New Roman" w:hAnsi="Times New Roman"/>
          <w:color w:val="000000"/>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4ACC" w:rsidRDefault="00054ACC" w:rsidP="00054ACC">
      <w:pPr>
        <w:pStyle w:val="ConsNormal"/>
        <w:ind w:firstLine="709"/>
        <w:jc w:val="both"/>
        <w:rPr>
          <w:rFonts w:ascii="Times New Roman" w:hAnsi="Times New Roman"/>
          <w:color w:val="000000"/>
        </w:rPr>
      </w:pPr>
      <w:r>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54ACC" w:rsidRDefault="00054ACC" w:rsidP="00054ACC">
      <w:pPr>
        <w:pStyle w:val="ConsNormal"/>
        <w:ind w:firstLine="709"/>
        <w:jc w:val="both"/>
        <w:rPr>
          <w:rFonts w:ascii="Times New Roman" w:hAnsi="Times New Roman"/>
          <w:color w:val="000000"/>
        </w:rPr>
      </w:pPr>
      <w:r>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54ACC" w:rsidRDefault="00054ACC" w:rsidP="00054ACC">
      <w:pPr>
        <w:pStyle w:val="ConsNonformat"/>
        <w:ind w:firstLine="709"/>
        <w:jc w:val="both"/>
        <w:rPr>
          <w:rFonts w:ascii="Times New Roman" w:hAnsi="Times New Roman"/>
          <w:color w:val="000000"/>
        </w:rPr>
      </w:pPr>
      <w:r>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54ACC" w:rsidRDefault="00054ACC" w:rsidP="00054ACC">
      <w:pPr>
        <w:pStyle w:val="ConsNormal"/>
        <w:ind w:firstLine="709"/>
        <w:rPr>
          <w:rFonts w:ascii="Times New Roman" w:hAnsi="Times New Roman"/>
          <w:color w:val="000000"/>
        </w:rPr>
      </w:pPr>
    </w:p>
    <w:p w:rsidR="00054ACC" w:rsidRDefault="00054ACC" w:rsidP="00054ACC">
      <w:pPr>
        <w:pStyle w:val="ConsNormal"/>
        <w:spacing w:after="120"/>
        <w:ind w:firstLine="709"/>
        <w:rPr>
          <w:rFonts w:ascii="Times New Roman" w:hAnsi="Times New Roman"/>
          <w:b/>
        </w:rPr>
      </w:pPr>
      <w:r>
        <w:rPr>
          <w:rFonts w:ascii="Times New Roman" w:hAnsi="Times New Roman"/>
          <w:b/>
        </w:rPr>
        <w:t>Статья 47. Должности муниципальной службы</w:t>
      </w:r>
    </w:p>
    <w:p w:rsidR="00054ACC" w:rsidRDefault="00054ACC" w:rsidP="00054ACC">
      <w:pPr>
        <w:pStyle w:val="ConsNonformat"/>
        <w:ind w:firstLine="709"/>
        <w:jc w:val="both"/>
        <w:rPr>
          <w:rFonts w:ascii="Times New Roman" w:hAnsi="Times New Roman"/>
          <w:color w:val="000000"/>
        </w:rPr>
      </w:pPr>
      <w:proofErr w:type="gramStart"/>
      <w:r>
        <w:rPr>
          <w:rFonts w:ascii="Times New Roman" w:hAnsi="Times New Roman"/>
          <w:color w:val="000000"/>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rPr>
        <w:t>действующей на постоянной основе и являющейся юридическим лицом, с правом решающего голоса</w:t>
      </w:r>
      <w:r>
        <w:rPr>
          <w:rFonts w:ascii="Times New Roman" w:hAnsi="Times New Roman"/>
          <w:color w:val="000000"/>
        </w:rPr>
        <w:t>.</w:t>
      </w:r>
      <w:proofErr w:type="gramEnd"/>
    </w:p>
    <w:p w:rsidR="00054ACC" w:rsidRDefault="00054ACC" w:rsidP="00054ACC">
      <w:pPr>
        <w:autoSpaceDE w:val="0"/>
        <w:autoSpaceDN w:val="0"/>
        <w:adjustRightInd w:val="0"/>
        <w:ind w:firstLine="709"/>
        <w:jc w:val="both"/>
        <w:rPr>
          <w:sz w:val="20"/>
          <w:szCs w:val="20"/>
        </w:rPr>
      </w:pPr>
      <w:r>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54ACC" w:rsidRDefault="00054ACC" w:rsidP="00054ACC">
      <w:pPr>
        <w:pStyle w:val="ConsNonformat"/>
        <w:ind w:firstLine="709"/>
        <w:jc w:val="both"/>
        <w:rPr>
          <w:rFonts w:ascii="Times New Roman" w:hAnsi="Times New Roman"/>
          <w:color w:val="000000"/>
        </w:rPr>
      </w:pPr>
      <w:r>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54ACC" w:rsidRDefault="00054ACC" w:rsidP="00054ACC">
      <w:pPr>
        <w:pStyle w:val="ConsTitle"/>
        <w:ind w:firstLine="709"/>
        <w:rPr>
          <w:rFonts w:ascii="Times New Roman" w:hAnsi="Times New Roman"/>
          <w:b w:val="0"/>
          <w:sz w:val="20"/>
        </w:rPr>
      </w:pPr>
    </w:p>
    <w:p w:rsidR="00054ACC" w:rsidRDefault="00054ACC" w:rsidP="00054ACC">
      <w:pPr>
        <w:pStyle w:val="ConsTitle"/>
        <w:jc w:val="center"/>
        <w:rPr>
          <w:rFonts w:ascii="Times New Roman" w:hAnsi="Times New Roman"/>
          <w:b w:val="0"/>
          <w:sz w:val="20"/>
        </w:rPr>
      </w:pPr>
      <w:r>
        <w:rPr>
          <w:rFonts w:ascii="Times New Roman" w:hAnsi="Times New Roman"/>
          <w:b w:val="0"/>
          <w:sz w:val="20"/>
        </w:rPr>
        <w:t xml:space="preserve"> Глава 7</w:t>
      </w:r>
    </w:p>
    <w:p w:rsidR="00054ACC" w:rsidRDefault="00054ACC" w:rsidP="00054ACC">
      <w:pPr>
        <w:pStyle w:val="ConsTitle"/>
        <w:jc w:val="center"/>
        <w:rPr>
          <w:rFonts w:ascii="Times New Roman" w:hAnsi="Times New Roman"/>
          <w:b w:val="0"/>
          <w:sz w:val="20"/>
        </w:rPr>
      </w:pPr>
      <w:r>
        <w:rPr>
          <w:rFonts w:ascii="Times New Roman" w:hAnsi="Times New Roman"/>
          <w:b w:val="0"/>
          <w:sz w:val="20"/>
        </w:rPr>
        <w:t>ЭКОНОМИЧЕСКАЯ И ФИНАНСОВАЯ ОСНОВА</w:t>
      </w:r>
    </w:p>
    <w:p w:rsidR="00054ACC" w:rsidRDefault="00054ACC" w:rsidP="00054ACC">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054ACC" w:rsidRDefault="00054ACC" w:rsidP="00054ACC">
      <w:pPr>
        <w:pStyle w:val="ConsNormal"/>
        <w:ind w:firstLine="709"/>
        <w:jc w:val="center"/>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48. Экономическая основа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Исключена</w:t>
      </w:r>
    </w:p>
    <w:p w:rsidR="00054ACC" w:rsidRDefault="00054ACC" w:rsidP="00054ACC">
      <w:pPr>
        <w:pStyle w:val="ConsNormal"/>
        <w:ind w:firstLine="709"/>
        <w:jc w:val="both"/>
        <w:rPr>
          <w:rFonts w:ascii="Times New Roman" w:hAnsi="Times New Roman"/>
        </w:rPr>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49. Состав муниципального имущества</w:t>
      </w:r>
    </w:p>
    <w:p w:rsidR="00054ACC" w:rsidRDefault="00054ACC" w:rsidP="00054ACC">
      <w:pPr>
        <w:pStyle w:val="ConsNormal"/>
        <w:ind w:firstLine="709"/>
        <w:jc w:val="both"/>
        <w:rPr>
          <w:rFonts w:ascii="Times New Roman" w:hAnsi="Times New Roman"/>
        </w:rPr>
      </w:pPr>
      <w:r>
        <w:rPr>
          <w:rFonts w:ascii="Times New Roman" w:hAnsi="Times New Roman"/>
        </w:rPr>
        <w:t>1. В соответствии с федеральным законодательством в собственности Поселения может находиться:</w:t>
      </w:r>
    </w:p>
    <w:p w:rsidR="00054ACC" w:rsidRDefault="00054ACC" w:rsidP="00054ACC">
      <w:pPr>
        <w:pStyle w:val="ConsNormal"/>
        <w:ind w:firstLine="709"/>
        <w:jc w:val="both"/>
        <w:rPr>
          <w:rFonts w:ascii="Times New Roman" w:hAnsi="Times New Roman"/>
        </w:rPr>
      </w:pPr>
      <w:r>
        <w:rPr>
          <w:rFonts w:ascii="Times New Roman" w:hAnsi="Times New Roman"/>
        </w:rPr>
        <w:t>1) имущество, предназначенное для решения вопросов местного значения;</w:t>
      </w:r>
    </w:p>
    <w:p w:rsidR="00054ACC" w:rsidRDefault="00054ACC" w:rsidP="00054ACC">
      <w:pPr>
        <w:pStyle w:val="ConsNormal"/>
        <w:ind w:firstLine="709"/>
        <w:jc w:val="both"/>
        <w:rPr>
          <w:rFonts w:ascii="Times New Roman" w:hAnsi="Times New Roman"/>
        </w:rPr>
      </w:pPr>
      <w:r>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2.1) имущество, предназначенное для организации охраны общественного порядка в границах поселения;</w:t>
      </w:r>
    </w:p>
    <w:p w:rsidR="00054ACC" w:rsidRDefault="00054ACC" w:rsidP="00054ACC">
      <w:pPr>
        <w:autoSpaceDE w:val="0"/>
        <w:autoSpaceDN w:val="0"/>
        <w:adjustRightInd w:val="0"/>
        <w:ind w:firstLine="709"/>
        <w:jc w:val="both"/>
        <w:rPr>
          <w:sz w:val="20"/>
          <w:szCs w:val="20"/>
        </w:rPr>
      </w:pPr>
      <w:r>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54ACC" w:rsidRDefault="00054ACC" w:rsidP="00054ACC">
      <w:pPr>
        <w:autoSpaceDE w:val="0"/>
        <w:autoSpaceDN w:val="0"/>
        <w:adjustRightInd w:val="0"/>
        <w:ind w:firstLine="709"/>
        <w:jc w:val="both"/>
        <w:rPr>
          <w:sz w:val="20"/>
          <w:szCs w:val="20"/>
        </w:rPr>
      </w:pPr>
      <w:r>
        <w:rPr>
          <w:sz w:val="20"/>
          <w:szCs w:val="20"/>
        </w:rPr>
        <w:t xml:space="preserve">4) имущество, необходимое для решения вопросов, право </w:t>
      </w:r>
      <w:proofErr w:type="gramStart"/>
      <w:r>
        <w:rPr>
          <w:sz w:val="20"/>
          <w:szCs w:val="20"/>
        </w:rPr>
        <w:t>решения</w:t>
      </w:r>
      <w:proofErr w:type="gramEnd"/>
      <w:r>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54ACC" w:rsidRDefault="00054ACC" w:rsidP="00054ACC">
      <w:pPr>
        <w:spacing w:line="276" w:lineRule="auto"/>
        <w:jc w:val="both"/>
        <w:rPr>
          <w:sz w:val="20"/>
          <w:szCs w:val="20"/>
        </w:rPr>
      </w:pPr>
      <w:r>
        <w:rPr>
          <w:sz w:val="20"/>
          <w:szCs w:val="20"/>
        </w:rPr>
        <w:t xml:space="preserve">                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 </w:t>
      </w:r>
    </w:p>
    <w:p w:rsidR="00054ACC" w:rsidRDefault="00054ACC" w:rsidP="00054ACC">
      <w:pPr>
        <w:pStyle w:val="ConsNormal"/>
        <w:ind w:firstLine="709"/>
        <w:jc w:val="both"/>
        <w:rPr>
          <w:rFonts w:ascii="Times New Roman" w:hAnsi="Times New Roman"/>
        </w:rPr>
      </w:pPr>
      <w:r>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частей 1-2.1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4ACC" w:rsidRDefault="00054ACC" w:rsidP="00054ACC">
      <w:pPr>
        <w:pStyle w:val="ConsNormal"/>
        <w:ind w:firstLine="709"/>
        <w:jc w:val="both"/>
        <w:rPr>
          <w:rFonts w:ascii="Times New Roman" w:hAnsi="Times New Roman"/>
        </w:rPr>
      </w:pPr>
      <w:r>
        <w:rPr>
          <w:rFonts w:ascii="Times New Roman" w:hAnsi="Times New Roman"/>
        </w:rPr>
        <w:t>2.1 исключена</w:t>
      </w:r>
      <w:proofErr w:type="gramStart"/>
      <w:r>
        <w:rPr>
          <w:rFonts w:ascii="Times New Roman" w:hAnsi="Times New Roman"/>
        </w:rPr>
        <w:t>;.</w:t>
      </w:r>
      <w:proofErr w:type="gramEnd"/>
    </w:p>
    <w:p w:rsidR="00054ACC" w:rsidRDefault="00054ACC" w:rsidP="00054ACC">
      <w:pPr>
        <w:pStyle w:val="ConsNormal"/>
        <w:ind w:firstLine="709"/>
        <w:jc w:val="both"/>
        <w:rPr>
          <w:rFonts w:ascii="Times New Roman" w:hAnsi="Times New Roman"/>
        </w:rPr>
      </w:pPr>
      <w:r>
        <w:rPr>
          <w:rFonts w:ascii="Times New Roman" w:hAnsi="Times New Roman"/>
        </w:rPr>
        <w:t>3.   исключена;</w:t>
      </w:r>
    </w:p>
    <w:p w:rsidR="00054ACC" w:rsidRDefault="00054ACC" w:rsidP="00054ACC">
      <w:pPr>
        <w:jc w:val="both"/>
      </w:pPr>
      <w:r>
        <w:rPr>
          <w:sz w:val="20"/>
          <w:szCs w:val="20"/>
        </w:rPr>
        <w:t xml:space="preserve">              3.1 исключена.</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lastRenderedPageBreak/>
        <w:t>Статья 50. Владение, пользование и распоряжение муниципальным имуществом</w:t>
      </w:r>
    </w:p>
    <w:p w:rsidR="00054ACC" w:rsidRDefault="00054ACC" w:rsidP="00054ACC">
      <w:pPr>
        <w:pStyle w:val="ConsNormal"/>
        <w:ind w:firstLine="709"/>
        <w:jc w:val="both"/>
        <w:rPr>
          <w:rFonts w:ascii="Times New Roman" w:hAnsi="Times New Roman"/>
        </w:rPr>
      </w:pPr>
      <w:r>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54ACC" w:rsidRDefault="00054ACC" w:rsidP="00054ACC">
      <w:pPr>
        <w:pStyle w:val="ConsNormal"/>
        <w:ind w:firstLine="709"/>
        <w:jc w:val="both"/>
        <w:rPr>
          <w:rFonts w:ascii="Times New Roman" w:hAnsi="Times New Roman"/>
        </w:rPr>
      </w:pPr>
      <w:r>
        <w:rPr>
          <w:rFonts w:ascii="Times New Roman" w:hAnsi="Times New Roman"/>
        </w:rPr>
        <w:t>4. Доходы от использования и приватизации муниципального имущества поступают в местный бюджет.</w:t>
      </w:r>
    </w:p>
    <w:p w:rsidR="00054ACC" w:rsidRDefault="00054ACC" w:rsidP="00054ACC">
      <w:pPr>
        <w:pStyle w:val="ConsNormal"/>
        <w:ind w:firstLine="709"/>
        <w:jc w:val="both"/>
        <w:rPr>
          <w:rFonts w:ascii="Times New Roman" w:hAnsi="Times New Roman"/>
        </w:rPr>
      </w:pPr>
      <w:r>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4ACC" w:rsidRDefault="00054ACC" w:rsidP="00054ACC">
      <w:pPr>
        <w:pStyle w:val="ConsNormal"/>
        <w:ind w:firstLine="709"/>
        <w:jc w:val="both"/>
        <w:rPr>
          <w:rFonts w:ascii="Times New Roman" w:hAnsi="Times New Roman"/>
        </w:rPr>
      </w:pPr>
      <w:r>
        <w:rPr>
          <w:rFonts w:ascii="Times New Roman" w:hAnsi="Times New Roman"/>
        </w:rPr>
        <w:t>6. Исключена.</w:t>
      </w:r>
    </w:p>
    <w:p w:rsidR="00054ACC" w:rsidRDefault="00054ACC" w:rsidP="00054ACC">
      <w:pPr>
        <w:pStyle w:val="ConsNormal"/>
        <w:ind w:firstLine="709"/>
        <w:jc w:val="both"/>
        <w:rPr>
          <w:rFonts w:ascii="Times New Roman" w:hAnsi="Times New Roman"/>
        </w:rPr>
      </w:pPr>
    </w:p>
    <w:p w:rsidR="00054ACC" w:rsidRDefault="00054ACC" w:rsidP="00054ACC">
      <w:pPr>
        <w:pStyle w:val="ConsNormal"/>
        <w:tabs>
          <w:tab w:val="left" w:pos="2520"/>
        </w:tabs>
        <w:spacing w:after="120"/>
        <w:ind w:firstLine="709"/>
        <w:jc w:val="both"/>
        <w:rPr>
          <w:rFonts w:ascii="Times New Roman" w:hAnsi="Times New Roman"/>
          <w:b/>
        </w:rPr>
      </w:pPr>
      <w:r>
        <w:rPr>
          <w:rFonts w:ascii="Times New Roman" w:hAnsi="Times New Roman"/>
          <w:b/>
        </w:rPr>
        <w:t xml:space="preserve">Статья 51. Местный бюджет </w:t>
      </w:r>
    </w:p>
    <w:p w:rsidR="00054ACC" w:rsidRDefault="00054ACC" w:rsidP="00054ACC">
      <w:pPr>
        <w:spacing w:line="276" w:lineRule="auto"/>
        <w:jc w:val="both"/>
        <w:rPr>
          <w:sz w:val="20"/>
          <w:szCs w:val="20"/>
        </w:rPr>
      </w:pPr>
      <w:r>
        <w:rPr>
          <w:sz w:val="20"/>
          <w:szCs w:val="20"/>
        </w:rPr>
        <w:t>1. Муниципальное образование имеет собственный бюджет (местный бюджет).</w:t>
      </w:r>
    </w:p>
    <w:p w:rsidR="00054ACC" w:rsidRDefault="00054ACC" w:rsidP="00054ACC">
      <w:pPr>
        <w:spacing w:line="276" w:lineRule="auto"/>
        <w:jc w:val="both"/>
        <w:rPr>
          <w:sz w:val="20"/>
          <w:szCs w:val="20"/>
        </w:rPr>
      </w:pPr>
      <w:r>
        <w:rPr>
          <w:sz w:val="20"/>
          <w:szCs w:val="20"/>
        </w:rPr>
        <w:t xml:space="preserve">2. Составление и рассмотрение проекта местного бюджета, утверждение и исполнение местного бюджета, осуществление </w:t>
      </w:r>
      <w:proofErr w:type="gramStart"/>
      <w:r>
        <w:rPr>
          <w:sz w:val="20"/>
          <w:szCs w:val="20"/>
        </w:rPr>
        <w:t>контроля за</w:t>
      </w:r>
      <w:proofErr w:type="gramEnd"/>
      <w:r>
        <w:rPr>
          <w:sz w:val="20"/>
          <w:szCs w:val="20"/>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54ACC" w:rsidRDefault="00054ACC" w:rsidP="00054ACC">
      <w:pPr>
        <w:spacing w:line="276" w:lineRule="auto"/>
        <w:jc w:val="both"/>
        <w:rPr>
          <w:sz w:val="20"/>
          <w:szCs w:val="20"/>
        </w:rPr>
      </w:pPr>
      <w:r>
        <w:rPr>
          <w:sz w:val="20"/>
          <w:szCs w:val="20"/>
        </w:rPr>
        <w:t>3. Бюджетные полномочия муниципального образования устанавливаются Бюджетным кодексом Российской Федерации.</w:t>
      </w:r>
    </w:p>
    <w:p w:rsidR="00054ACC" w:rsidRDefault="00054ACC" w:rsidP="00054ACC">
      <w:pPr>
        <w:spacing w:line="276" w:lineRule="auto"/>
        <w:jc w:val="both"/>
        <w:rPr>
          <w:sz w:val="20"/>
          <w:szCs w:val="20"/>
        </w:rPr>
      </w:pPr>
      <w:r>
        <w:rPr>
          <w:sz w:val="20"/>
          <w:szCs w:val="20"/>
        </w:rPr>
        <w:t>4.</w:t>
      </w:r>
      <w:r>
        <w:t xml:space="preserve"> </w:t>
      </w:r>
      <w:r>
        <w:rPr>
          <w:sz w:val="20"/>
          <w:szCs w:val="2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54ACC" w:rsidRDefault="00054ACC" w:rsidP="00054ACC">
      <w:pPr>
        <w:spacing w:line="276" w:lineRule="auto"/>
        <w:jc w:val="both"/>
        <w:rPr>
          <w:sz w:val="20"/>
          <w:szCs w:val="20"/>
        </w:rPr>
      </w:pPr>
      <w:r>
        <w:rPr>
          <w:sz w:val="20"/>
          <w:szCs w:val="20"/>
        </w:rPr>
        <w:t xml:space="preserve">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54ACC" w:rsidRDefault="00054ACC" w:rsidP="00054ACC">
      <w:pPr>
        <w:pStyle w:val="ConsNormal"/>
        <w:tabs>
          <w:tab w:val="left" w:pos="2520"/>
        </w:tabs>
        <w:spacing w:after="120"/>
        <w:ind w:firstLine="709"/>
        <w:jc w:val="both"/>
        <w:rPr>
          <w:rFonts w:ascii="Times New Roman" w:hAnsi="Times New Roman"/>
          <w:b/>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52. Доходы местного бюджета </w:t>
      </w:r>
    </w:p>
    <w:p w:rsidR="00054ACC" w:rsidRDefault="00054ACC" w:rsidP="00054ACC">
      <w:pPr>
        <w:spacing w:line="276" w:lineRule="auto"/>
        <w:jc w:val="both"/>
        <w:rPr>
          <w:sz w:val="20"/>
          <w:szCs w:val="20"/>
        </w:rPr>
      </w:pPr>
      <w:r>
        <w:rPr>
          <w:sz w:val="20"/>
          <w:szCs w:val="2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4ACC" w:rsidRDefault="00054ACC" w:rsidP="00054ACC">
      <w:pPr>
        <w:pStyle w:val="ConsNormal"/>
        <w:spacing w:after="120"/>
        <w:ind w:firstLine="709"/>
        <w:jc w:val="both"/>
        <w:rPr>
          <w:rFonts w:ascii="Times New Roman" w:hAnsi="Times New Roman"/>
          <w:b/>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53. Расходы местного бюджета </w:t>
      </w:r>
    </w:p>
    <w:p w:rsidR="00054ACC" w:rsidRDefault="00054ACC" w:rsidP="00054ACC">
      <w:pPr>
        <w:pStyle w:val="ConsNormal"/>
        <w:ind w:firstLine="709"/>
        <w:jc w:val="both"/>
        <w:rPr>
          <w:rFonts w:ascii="Times New Roman" w:hAnsi="Times New Roman"/>
        </w:rPr>
      </w:pPr>
    </w:p>
    <w:p w:rsidR="00054ACC" w:rsidRDefault="00054ACC" w:rsidP="00054ACC">
      <w:pPr>
        <w:spacing w:line="276" w:lineRule="auto"/>
        <w:jc w:val="both"/>
        <w:rPr>
          <w:sz w:val="20"/>
          <w:szCs w:val="20"/>
        </w:rPr>
      </w:pPr>
      <w:r>
        <w:rPr>
          <w:sz w:val="20"/>
          <w:szCs w:val="2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54ACC" w:rsidRDefault="00054ACC" w:rsidP="00054ACC">
      <w:pPr>
        <w:spacing w:line="276" w:lineRule="auto"/>
        <w:jc w:val="both"/>
        <w:rPr>
          <w:sz w:val="20"/>
          <w:szCs w:val="20"/>
        </w:rPr>
      </w:pPr>
      <w:r>
        <w:rPr>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54. Резервный фонд </w:t>
      </w:r>
    </w:p>
    <w:p w:rsidR="00054ACC" w:rsidRDefault="00054ACC" w:rsidP="00054ACC">
      <w:pPr>
        <w:pStyle w:val="ConsNormal"/>
        <w:ind w:firstLine="709"/>
        <w:jc w:val="both"/>
        <w:rPr>
          <w:rFonts w:ascii="Times New Roman" w:hAnsi="Times New Roman"/>
        </w:rPr>
      </w:pPr>
      <w:r>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54ACC" w:rsidRDefault="00054ACC" w:rsidP="00054ACC">
      <w:pPr>
        <w:pStyle w:val="ConsNormal"/>
        <w:ind w:firstLine="709"/>
        <w:jc w:val="both"/>
        <w:rPr>
          <w:rFonts w:ascii="Times New Roman" w:hAnsi="Times New Roman"/>
        </w:rPr>
      </w:pPr>
      <w:r>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54ACC" w:rsidRDefault="00054ACC" w:rsidP="00054ACC">
      <w:pPr>
        <w:pStyle w:val="ConsNormal"/>
        <w:ind w:firstLine="709"/>
        <w:jc w:val="both"/>
        <w:rPr>
          <w:rFonts w:ascii="Times New Roman" w:hAnsi="Times New Roman"/>
        </w:rPr>
      </w:pPr>
      <w:r>
        <w:rPr>
          <w:rFonts w:ascii="Times New Roman" w:hAnsi="Times New Roman"/>
        </w:rPr>
        <w:t>3. Отчеты о расходовании средств резервного фонда включаются в отчет об исполнении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54ACC" w:rsidRDefault="00054ACC" w:rsidP="00054ACC">
      <w:pPr>
        <w:pStyle w:val="ConsNormal"/>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55. Бюджетный процесс</w:t>
      </w:r>
    </w:p>
    <w:p w:rsidR="00054ACC" w:rsidRDefault="00054ACC" w:rsidP="00054ACC">
      <w:pPr>
        <w:autoSpaceDE w:val="0"/>
        <w:autoSpaceDN w:val="0"/>
        <w:adjustRightInd w:val="0"/>
        <w:ind w:firstLine="709"/>
        <w:jc w:val="both"/>
        <w:rPr>
          <w:sz w:val="20"/>
          <w:szCs w:val="20"/>
        </w:rPr>
      </w:pPr>
      <w:r>
        <w:rPr>
          <w:sz w:val="20"/>
          <w:szCs w:val="20"/>
        </w:rPr>
        <w:t xml:space="preserve">1. </w:t>
      </w:r>
      <w:proofErr w:type="gramStart"/>
      <w:r>
        <w:rPr>
          <w:sz w:val="20"/>
          <w:szCs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54ACC" w:rsidRDefault="00054ACC" w:rsidP="00054ACC">
      <w:pPr>
        <w:autoSpaceDE w:val="0"/>
        <w:autoSpaceDN w:val="0"/>
        <w:adjustRightInd w:val="0"/>
        <w:ind w:firstLine="709"/>
        <w:jc w:val="both"/>
        <w:rPr>
          <w:sz w:val="20"/>
          <w:szCs w:val="20"/>
        </w:rPr>
      </w:pPr>
      <w:r>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0"/>
          <w:szCs w:val="20"/>
        </w:rPr>
        <w:t xml:space="preserve">или) </w:t>
      </w:r>
      <w:proofErr w:type="gramEnd"/>
      <w:r>
        <w:rPr>
          <w:sz w:val="20"/>
          <w:szCs w:val="20"/>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56. Разработка проекта местного бюджета </w:t>
      </w:r>
    </w:p>
    <w:p w:rsidR="00054ACC" w:rsidRDefault="00054ACC" w:rsidP="00054ACC">
      <w:pPr>
        <w:pStyle w:val="ConsNormal"/>
        <w:ind w:firstLine="709"/>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054ACC" w:rsidRDefault="00054ACC" w:rsidP="00054ACC">
      <w:pPr>
        <w:pStyle w:val="ConsNormal"/>
        <w:ind w:firstLine="709"/>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54ACC" w:rsidRDefault="00054ACC" w:rsidP="00054ACC">
      <w:pPr>
        <w:pStyle w:val="ConsNormal"/>
        <w:ind w:firstLine="709"/>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054ACC" w:rsidRDefault="00054ACC" w:rsidP="00054ACC">
      <w:pPr>
        <w:pStyle w:val="ConsNormal"/>
        <w:ind w:firstLine="709"/>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ind w:firstLine="709"/>
        <w:jc w:val="both"/>
        <w:rPr>
          <w:rFonts w:ascii="Times New Roman" w:hAnsi="Times New Roman"/>
          <w:b/>
        </w:rPr>
      </w:pPr>
      <w:r>
        <w:rPr>
          <w:rFonts w:ascii="Times New Roman" w:hAnsi="Times New Roman"/>
          <w:b/>
        </w:rPr>
        <w:t xml:space="preserve">Статья 57. Рассмотрение и утверждение местного бюджета </w:t>
      </w:r>
    </w:p>
    <w:p w:rsidR="00054ACC" w:rsidRDefault="00054ACC" w:rsidP="00054ACC">
      <w:pPr>
        <w:pStyle w:val="ConsNormal"/>
        <w:spacing w:before="120"/>
        <w:ind w:firstLine="709"/>
        <w:jc w:val="both"/>
        <w:rPr>
          <w:rFonts w:ascii="Times New Roman" w:hAnsi="Times New Roman"/>
        </w:rPr>
      </w:pPr>
      <w:r>
        <w:rPr>
          <w:rFonts w:ascii="Times New Roman" w:hAnsi="Times New Roman"/>
        </w:rPr>
        <w:t>1. Местный бюджет рассматривается и утверждается Думой Поселения по представлению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54ACC" w:rsidRDefault="00054ACC" w:rsidP="00054ACC">
      <w:pPr>
        <w:pStyle w:val="ConsNormal"/>
        <w:ind w:firstLine="709"/>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58. Исполнение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Федерации.</w:t>
      </w:r>
    </w:p>
    <w:p w:rsidR="00054ACC" w:rsidRDefault="00054ACC" w:rsidP="00054ACC">
      <w:pPr>
        <w:pStyle w:val="ConsNormal"/>
        <w:ind w:firstLine="709"/>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054ACC" w:rsidRDefault="00054ACC" w:rsidP="00054ACC">
      <w:pPr>
        <w:pStyle w:val="ConsNormal"/>
        <w:ind w:firstLine="709"/>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54ACC" w:rsidRDefault="00054ACC" w:rsidP="00054ACC">
      <w:pPr>
        <w:pStyle w:val="ConsNormal"/>
        <w:ind w:firstLine="709"/>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54ACC" w:rsidRDefault="00054ACC" w:rsidP="00054ACC">
      <w:pPr>
        <w:pStyle w:val="ConsNormal"/>
        <w:ind w:firstLine="709"/>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054ACC" w:rsidRDefault="00054ACC" w:rsidP="00054ACC">
      <w:pPr>
        <w:pStyle w:val="ConsNormal"/>
        <w:ind w:firstLine="709"/>
        <w:jc w:val="both"/>
        <w:rPr>
          <w:rFonts w:ascii="Times New Roman" w:hAnsi="Times New Roman"/>
        </w:rPr>
      </w:pPr>
      <w:r>
        <w:rPr>
          <w:rFonts w:ascii="Times New Roman" w:hAnsi="Times New Roman"/>
        </w:rPr>
        <w:t>7. Годовой отчет об исполнении местного бюджета подлежит официальному опубликованию.</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59. Местные налоги и сборы</w:t>
      </w:r>
    </w:p>
    <w:p w:rsidR="00054ACC" w:rsidRDefault="00054ACC" w:rsidP="00054ACC">
      <w:pPr>
        <w:pStyle w:val="ConsNormal"/>
        <w:ind w:firstLine="709"/>
        <w:jc w:val="both"/>
        <w:rPr>
          <w:rFonts w:ascii="Times New Roman" w:hAnsi="Times New Roman"/>
        </w:rPr>
      </w:pPr>
      <w:r>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60. Средства самообложения граждан</w:t>
      </w:r>
    </w:p>
    <w:p w:rsidR="00054ACC" w:rsidRDefault="00054ACC" w:rsidP="00054ACC">
      <w:pPr>
        <w:pStyle w:val="ConsNormal"/>
        <w:ind w:firstLine="709"/>
        <w:jc w:val="both"/>
        <w:rPr>
          <w:rFonts w:ascii="Times New Roman" w:hAnsi="Times New Roman"/>
        </w:rPr>
      </w:pPr>
      <w:r>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w:t>
      </w:r>
      <w:r>
        <w:rPr>
          <w:rFonts w:ascii="Times New Roman" w:hAnsi="Times New Roman"/>
        </w:rPr>
        <w:lastRenderedPageBreak/>
        <w:t>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Вопросы введения и использования средств самообложения решаются на местном референдуме.</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61. Муниципальный заказ</w:t>
      </w:r>
    </w:p>
    <w:p w:rsidR="00054ACC" w:rsidRDefault="00054ACC" w:rsidP="00054ACC">
      <w:pPr>
        <w:widowControl w:val="0"/>
        <w:autoSpaceDE w:val="0"/>
        <w:autoSpaceDN w:val="0"/>
        <w:adjustRightInd w:val="0"/>
        <w:jc w:val="both"/>
        <w:rPr>
          <w:color w:val="000000"/>
          <w:sz w:val="20"/>
          <w:szCs w:val="20"/>
        </w:rPr>
      </w:pPr>
      <w:r>
        <w:rPr>
          <w:color w:val="000000"/>
          <w:sz w:val="20"/>
          <w:szCs w:val="20"/>
        </w:rPr>
        <w:t>Закупки для обеспечения муниципальных нужд</w:t>
      </w:r>
    </w:p>
    <w:p w:rsidR="00054ACC" w:rsidRDefault="00054ACC" w:rsidP="00054ACC">
      <w:pPr>
        <w:widowControl w:val="0"/>
        <w:autoSpaceDE w:val="0"/>
        <w:autoSpaceDN w:val="0"/>
        <w:adjustRightInd w:val="0"/>
        <w:spacing w:line="276" w:lineRule="auto"/>
        <w:ind w:firstLine="540"/>
        <w:jc w:val="both"/>
        <w:rPr>
          <w:color w:val="000000"/>
          <w:sz w:val="20"/>
          <w:szCs w:val="20"/>
        </w:rPr>
      </w:pPr>
      <w:r>
        <w:rPr>
          <w:color w:val="000000"/>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4ACC" w:rsidRDefault="00054ACC" w:rsidP="00054ACC">
      <w:pPr>
        <w:widowControl w:val="0"/>
        <w:autoSpaceDE w:val="0"/>
        <w:autoSpaceDN w:val="0"/>
        <w:adjustRightInd w:val="0"/>
        <w:spacing w:line="276" w:lineRule="auto"/>
        <w:ind w:firstLine="540"/>
        <w:jc w:val="both"/>
        <w:rPr>
          <w:color w:val="000000"/>
          <w:sz w:val="20"/>
          <w:szCs w:val="20"/>
        </w:rPr>
      </w:pPr>
      <w:r>
        <w:rPr>
          <w:color w:val="000000"/>
          <w:sz w:val="20"/>
          <w:szCs w:val="20"/>
        </w:rPr>
        <w:t>2. Закупки товаров, работ, услуг для обеспечения муниципальных нужд осуществляются за счет средств местного бюджета.</w:t>
      </w:r>
    </w:p>
    <w:p w:rsidR="00054ACC" w:rsidRDefault="00054ACC" w:rsidP="00054ACC">
      <w:pPr>
        <w:pStyle w:val="ConsNormal"/>
        <w:spacing w:after="120"/>
        <w:ind w:firstLine="709"/>
        <w:jc w:val="both"/>
        <w:rPr>
          <w:rFonts w:ascii="Times New Roman" w:hAnsi="Times New Roman"/>
          <w:b/>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Статья 62. Муниципальные заимствования</w:t>
      </w:r>
    </w:p>
    <w:p w:rsidR="00054ACC" w:rsidRDefault="00054ACC" w:rsidP="00054ACC">
      <w:pPr>
        <w:pStyle w:val="ConsNormal"/>
        <w:ind w:firstLine="709"/>
        <w:jc w:val="both"/>
        <w:rPr>
          <w:rFonts w:ascii="Times New Roman" w:hAnsi="Times New Roman"/>
        </w:rPr>
      </w:pPr>
      <w:r>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ind w:firstLine="709"/>
        <w:jc w:val="both"/>
        <w:rPr>
          <w:rFonts w:ascii="Times New Roman" w:hAnsi="Times New Roman"/>
          <w:b/>
        </w:rPr>
      </w:pPr>
      <w:r>
        <w:rPr>
          <w:rFonts w:ascii="Times New Roman" w:hAnsi="Times New Roman"/>
          <w:b/>
        </w:rPr>
        <w:t>Статья 63. Муниципальный финансовый контроль</w:t>
      </w:r>
    </w:p>
    <w:p w:rsidR="00054ACC" w:rsidRDefault="00054ACC" w:rsidP="00054ACC">
      <w:pPr>
        <w:pStyle w:val="ConsNormal"/>
        <w:spacing w:before="120"/>
        <w:ind w:firstLine="709"/>
        <w:jc w:val="both"/>
        <w:rPr>
          <w:rFonts w:ascii="Times New Roman" w:hAnsi="Times New Roman"/>
        </w:rPr>
      </w:pPr>
      <w:r>
        <w:rPr>
          <w:rFonts w:ascii="Times New Roman" w:hAnsi="Times New Roman"/>
        </w:rPr>
        <w:t>1. Органом муниципального финансового контроля является финансовый орган администрации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54ACC" w:rsidRDefault="00054ACC" w:rsidP="00054ACC">
      <w:pPr>
        <w:pStyle w:val="ConsNormal"/>
        <w:ind w:firstLine="709"/>
        <w:jc w:val="both"/>
        <w:rPr>
          <w:rFonts w:ascii="Times New Roman" w:hAnsi="Times New Roman"/>
        </w:rPr>
      </w:pPr>
      <w:r>
        <w:rPr>
          <w:rFonts w:ascii="Times New Roman" w:hAnsi="Times New Roman"/>
        </w:rPr>
        <w:t>3. Дума Поселения осуществляет финансовый контроль в форме:</w:t>
      </w:r>
    </w:p>
    <w:p w:rsidR="00054ACC" w:rsidRDefault="00054ACC" w:rsidP="00054ACC">
      <w:pPr>
        <w:pStyle w:val="ConsNormal"/>
        <w:ind w:firstLine="709"/>
        <w:jc w:val="both"/>
        <w:rPr>
          <w:rFonts w:ascii="Times New Roman" w:hAnsi="Times New Roman"/>
        </w:rPr>
      </w:pPr>
      <w:r>
        <w:rPr>
          <w:rFonts w:ascii="Times New Roman" w:hAnsi="Times New Roman"/>
        </w:rPr>
        <w:t>1) рассмотрения информации об исполнении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2) рассмотрения и утверждения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3) рассмотрения и утверждения отчетов об исполнении местного бюджета;</w:t>
      </w:r>
    </w:p>
    <w:p w:rsidR="00054ACC" w:rsidRDefault="00054ACC" w:rsidP="00054ACC">
      <w:pPr>
        <w:pStyle w:val="ConsNormal"/>
        <w:ind w:firstLine="709"/>
        <w:jc w:val="both"/>
        <w:rPr>
          <w:rFonts w:ascii="Times New Roman" w:hAnsi="Times New Roman"/>
        </w:rPr>
      </w:pPr>
      <w:r>
        <w:rPr>
          <w:rFonts w:ascii="Times New Roman" w:hAnsi="Times New Roman"/>
        </w:rPr>
        <w:t>4) в иных формах, установленных законодательством.</w:t>
      </w:r>
    </w:p>
    <w:p w:rsidR="00054ACC" w:rsidRDefault="00054ACC" w:rsidP="00054ACC">
      <w:pPr>
        <w:pStyle w:val="ConsNormal"/>
        <w:ind w:firstLine="709"/>
        <w:jc w:val="both"/>
        <w:rPr>
          <w:rFonts w:ascii="Times New Roman" w:hAnsi="Times New Roman"/>
        </w:rPr>
      </w:pPr>
    </w:p>
    <w:p w:rsidR="00054ACC" w:rsidRDefault="00054ACC" w:rsidP="00054ACC">
      <w:pPr>
        <w:pStyle w:val="ConsNormal"/>
        <w:ind w:firstLine="709"/>
        <w:jc w:val="both"/>
        <w:rPr>
          <w:rFonts w:ascii="Times New Roman" w:hAnsi="Times New Roman"/>
          <w:b/>
        </w:rPr>
      </w:pPr>
      <w:r>
        <w:rPr>
          <w:rFonts w:ascii="Times New Roman" w:hAnsi="Times New Roman"/>
          <w:b/>
        </w:rPr>
        <w:t>Статья 64. Муниципальный контроль</w:t>
      </w:r>
    </w:p>
    <w:p w:rsidR="00054ACC" w:rsidRDefault="00054ACC" w:rsidP="00054ACC">
      <w:pPr>
        <w:pStyle w:val="ConsNormal"/>
        <w:ind w:firstLine="709"/>
        <w:jc w:val="both"/>
        <w:rPr>
          <w:rFonts w:ascii="Times New Roman" w:hAnsi="Times New Roman"/>
          <w:b/>
        </w:rPr>
      </w:pPr>
    </w:p>
    <w:p w:rsidR="00054ACC" w:rsidRDefault="00054ACC" w:rsidP="00054ACC">
      <w:pPr>
        <w:pStyle w:val="ConsNormal"/>
        <w:ind w:firstLine="709"/>
        <w:jc w:val="both"/>
        <w:rPr>
          <w:rFonts w:ascii="Times New Roman" w:hAnsi="Times New Roman"/>
        </w:rPr>
      </w:pPr>
      <w:r>
        <w:rPr>
          <w:rFonts w:ascii="Times New Roman" w:hAnsi="Times New Roman"/>
        </w:rPr>
        <w:t xml:space="preserve">1. Муниципальный </w:t>
      </w:r>
      <w:proofErr w:type="gramStart"/>
      <w:r>
        <w:rPr>
          <w:rFonts w:ascii="Times New Roman" w:hAnsi="Times New Roman"/>
        </w:rPr>
        <w:t>контроль за</w:t>
      </w:r>
      <w:proofErr w:type="gramEnd"/>
      <w:r>
        <w:rPr>
          <w:rFonts w:ascii="Times New Roman" w:hAnsi="Times New Roman"/>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4ACC" w:rsidRDefault="00054ACC" w:rsidP="00054ACC">
      <w:pPr>
        <w:pStyle w:val="ConsNormal"/>
        <w:ind w:firstLine="709"/>
        <w:jc w:val="both"/>
        <w:rPr>
          <w:rFonts w:ascii="Times New Roman" w:hAnsi="Times New Roman"/>
        </w:rPr>
      </w:pPr>
      <w:r>
        <w:rPr>
          <w:rFonts w:ascii="Times New Roman" w:hAnsi="Times New Roman"/>
        </w:rPr>
        <w:t xml:space="preserve">    Органом местного самоуправления, уполномоченным на осуществление муниципального контроля, является администрация Поселения.</w:t>
      </w:r>
    </w:p>
    <w:p w:rsidR="00054ACC" w:rsidRDefault="00054ACC" w:rsidP="00054ACC">
      <w:pPr>
        <w:pStyle w:val="ConsNormal"/>
        <w:ind w:firstLine="709"/>
        <w:jc w:val="both"/>
        <w:rPr>
          <w:rFonts w:ascii="Times New Roman" w:hAnsi="Times New Roman"/>
        </w:rPr>
      </w:pPr>
      <w:r>
        <w:rPr>
          <w:rFonts w:ascii="Times New Roman" w:hAnsi="Times New Roman"/>
        </w:rPr>
        <w:t xml:space="preserve">2. К полномочиям администрации Поселения, </w:t>
      </w:r>
      <w:proofErr w:type="gramStart"/>
      <w:r>
        <w:rPr>
          <w:rFonts w:ascii="Times New Roman" w:hAnsi="Times New Roman"/>
        </w:rPr>
        <w:t>осуществляющих</w:t>
      </w:r>
      <w:proofErr w:type="gramEnd"/>
      <w:r>
        <w:rPr>
          <w:rFonts w:ascii="Times New Roman" w:hAnsi="Times New Roman"/>
        </w:rPr>
        <w:t xml:space="preserve"> муниципальный контроль, относятся: </w:t>
      </w:r>
    </w:p>
    <w:p w:rsidR="00054ACC" w:rsidRDefault="00054ACC" w:rsidP="00054ACC">
      <w:pPr>
        <w:pStyle w:val="ConsNormal"/>
        <w:ind w:firstLine="709"/>
        <w:jc w:val="both"/>
        <w:rPr>
          <w:rFonts w:ascii="Times New Roman" w:hAnsi="Times New Roman"/>
        </w:rPr>
      </w:pPr>
      <w:r>
        <w:rPr>
          <w:rFonts w:ascii="Times New Roman" w:hAnsi="Times New Roman"/>
        </w:rPr>
        <w:t>1) организация и осуществление муниципального контроля на территории Поселения;</w:t>
      </w:r>
    </w:p>
    <w:p w:rsidR="00054ACC" w:rsidRDefault="00054ACC" w:rsidP="00054ACC">
      <w:pPr>
        <w:pStyle w:val="ConsNormal"/>
        <w:ind w:firstLine="709"/>
        <w:jc w:val="both"/>
        <w:rPr>
          <w:rFonts w:ascii="Times New Roman" w:hAnsi="Times New Roman"/>
        </w:rPr>
      </w:pPr>
      <w:r>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054ACC" w:rsidRDefault="00054ACC" w:rsidP="00054ACC">
      <w:pPr>
        <w:pStyle w:val="ConsNormal"/>
        <w:ind w:firstLine="709"/>
        <w:jc w:val="both"/>
        <w:rPr>
          <w:rFonts w:ascii="Times New Roman" w:hAnsi="Times New Roman"/>
        </w:rPr>
      </w:pPr>
      <w:r>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roofErr w:type="gramStart"/>
      <w:r>
        <w:rPr>
          <w:rFonts w:ascii="Times New Roman" w:hAnsi="Times New Roman"/>
        </w:rPr>
        <w:t xml:space="preserve"> ;</w:t>
      </w:r>
      <w:proofErr w:type="gramEnd"/>
    </w:p>
    <w:p w:rsidR="00054ACC" w:rsidRDefault="00054ACC" w:rsidP="00054ACC">
      <w:pPr>
        <w:pStyle w:val="ConsNormal"/>
        <w:ind w:firstLine="709"/>
        <w:jc w:val="both"/>
        <w:rPr>
          <w:rFonts w:ascii="Times New Roman" w:hAnsi="Times New Roman"/>
        </w:rPr>
      </w:pPr>
      <w:r>
        <w:rPr>
          <w:rFonts w:ascii="Times New Roman" w:hAnsi="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054ACC" w:rsidRDefault="00054ACC" w:rsidP="00054ACC">
      <w:pPr>
        <w:pStyle w:val="ConsNormal"/>
        <w:ind w:firstLine="709"/>
        <w:jc w:val="both"/>
        <w:rPr>
          <w:rFonts w:ascii="Times New Roman" w:hAnsi="Times New Roman"/>
        </w:rPr>
      </w:pPr>
      <w:r>
        <w:rPr>
          <w:rFonts w:ascii="Times New Roman" w:hAnsi="Times New Roman"/>
        </w:rPr>
        <w:t xml:space="preserve">3. Полномочия, функции и порядок деятельности </w:t>
      </w:r>
      <w:proofErr w:type="gramStart"/>
      <w:r>
        <w:rPr>
          <w:rFonts w:ascii="Times New Roman" w:hAnsi="Times New Roman"/>
        </w:rPr>
        <w:t>должностного лица, уполномоченного на осуществление муниципального контроля устанавливается</w:t>
      </w:r>
      <w:proofErr w:type="gramEnd"/>
      <w:r>
        <w:rPr>
          <w:rFonts w:ascii="Times New Roman" w:hAnsi="Times New Roman"/>
        </w:rPr>
        <w:t xml:space="preserve"> законом Иркутской области и муниципальными правовыми актами администрации Поселения.</w:t>
      </w:r>
    </w:p>
    <w:p w:rsidR="00054ACC" w:rsidRDefault="00054ACC" w:rsidP="00054ACC">
      <w:pPr>
        <w:pStyle w:val="ConsNormal"/>
        <w:ind w:firstLine="709"/>
        <w:jc w:val="both"/>
        <w:rPr>
          <w:rFonts w:ascii="Times New Roman" w:hAnsi="Times New Roman"/>
        </w:rPr>
      </w:pPr>
    </w:p>
    <w:p w:rsidR="00054ACC" w:rsidRDefault="00054ACC" w:rsidP="00054ACC">
      <w:pPr>
        <w:pStyle w:val="ConsNormal"/>
        <w:ind w:firstLine="709"/>
        <w:jc w:val="center"/>
        <w:rPr>
          <w:rFonts w:ascii="Times New Roman" w:hAnsi="Times New Roman"/>
        </w:rPr>
      </w:pPr>
      <w:r>
        <w:rPr>
          <w:rFonts w:ascii="Times New Roman" w:hAnsi="Times New Roman"/>
        </w:rPr>
        <w:t>Глава 8</w:t>
      </w:r>
    </w:p>
    <w:p w:rsidR="00054ACC" w:rsidRDefault="00054ACC" w:rsidP="00054ACC">
      <w:pPr>
        <w:pStyle w:val="ConsNormal"/>
        <w:ind w:firstLine="0"/>
        <w:jc w:val="both"/>
        <w:rPr>
          <w:rFonts w:ascii="Times New Roman" w:hAnsi="Times New Roman"/>
        </w:rPr>
      </w:pPr>
    </w:p>
    <w:p w:rsidR="00054ACC" w:rsidRDefault="00054ACC" w:rsidP="00054ACC">
      <w:pPr>
        <w:pStyle w:val="ConsNormal"/>
        <w:ind w:firstLine="0"/>
        <w:jc w:val="center"/>
        <w:rPr>
          <w:rFonts w:ascii="Times New Roman" w:hAnsi="Times New Roman"/>
        </w:rPr>
      </w:pPr>
      <w:r>
        <w:rPr>
          <w:rFonts w:ascii="Times New Roman" w:hAnsi="Times New Roman"/>
        </w:rPr>
        <w:t xml:space="preserve">МЕЖМУНИЦИПАЛЬНОЕ И МЕЖДУНАРОДНОЕ СОТРУДНИЧЕСТВО </w:t>
      </w:r>
    </w:p>
    <w:p w:rsidR="00054ACC" w:rsidRDefault="00054ACC" w:rsidP="00054ACC">
      <w:pPr>
        <w:pStyle w:val="ConsNormal"/>
        <w:ind w:firstLine="709"/>
        <w:jc w:val="center"/>
        <w:rPr>
          <w:rFonts w:ascii="Times New Roman" w:hAnsi="Times New Roman"/>
        </w:rPr>
      </w:pPr>
    </w:p>
    <w:p w:rsidR="00054ACC" w:rsidRDefault="00054ACC" w:rsidP="00054ACC">
      <w:pPr>
        <w:pStyle w:val="ConsNormal"/>
        <w:spacing w:after="120"/>
        <w:ind w:firstLine="709"/>
        <w:jc w:val="both"/>
        <w:rPr>
          <w:rFonts w:ascii="Times New Roman" w:hAnsi="Times New Roman"/>
          <w:b/>
        </w:rPr>
      </w:pPr>
      <w:r>
        <w:rPr>
          <w:rFonts w:ascii="Times New Roman" w:hAnsi="Times New Roman"/>
          <w:b/>
        </w:rPr>
        <w:t xml:space="preserve">Статья 65. Межмуниципальное сотрудничество  </w:t>
      </w:r>
    </w:p>
    <w:p w:rsidR="00054ACC" w:rsidRDefault="00054ACC" w:rsidP="00054ACC">
      <w:pPr>
        <w:pStyle w:val="ConsNormal"/>
        <w:ind w:firstLine="709"/>
        <w:jc w:val="both"/>
        <w:rPr>
          <w:rFonts w:ascii="Times New Roman" w:hAnsi="Times New Roman"/>
        </w:rPr>
      </w:pPr>
      <w:r>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54ACC" w:rsidRDefault="00054ACC" w:rsidP="00054ACC">
      <w:pPr>
        <w:pStyle w:val="ConsNormal"/>
        <w:ind w:firstLine="709"/>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054ACC" w:rsidRDefault="00054ACC" w:rsidP="00054ACC">
      <w:pPr>
        <w:pStyle w:val="ConsNormal"/>
        <w:ind w:firstLine="709"/>
        <w:jc w:val="both"/>
        <w:rPr>
          <w:rFonts w:ascii="Times New Roman" w:hAnsi="Times New Roman"/>
        </w:rPr>
      </w:pPr>
      <w:r>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54ACC" w:rsidRDefault="00054ACC" w:rsidP="00054ACC">
      <w:pPr>
        <w:pStyle w:val="ConsNormal"/>
        <w:ind w:firstLine="709"/>
        <w:jc w:val="both"/>
        <w:rPr>
          <w:rFonts w:ascii="Times New Roman" w:hAnsi="Times New Roman"/>
          <w:color w:val="FF0000"/>
        </w:rPr>
      </w:pPr>
      <w:r>
        <w:rPr>
          <w:rFonts w:ascii="Times New Roman" w:hAnsi="Times New Roman"/>
        </w:rPr>
        <w:lastRenderedPageBreak/>
        <w:t>2) посредством создания Думой Поселения автономных некоммерческих организаций и фондов;</w:t>
      </w:r>
    </w:p>
    <w:p w:rsidR="00054ACC" w:rsidRDefault="00054ACC" w:rsidP="00054ACC">
      <w:pPr>
        <w:pStyle w:val="ConsNormal"/>
        <w:ind w:firstLine="709"/>
        <w:jc w:val="both"/>
        <w:rPr>
          <w:rFonts w:ascii="Times New Roman" w:hAnsi="Times New Roman"/>
        </w:rPr>
      </w:pPr>
      <w:r>
        <w:rPr>
          <w:rFonts w:ascii="Times New Roman" w:hAnsi="Times New Roman"/>
        </w:rPr>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054ACC" w:rsidRDefault="00054ACC" w:rsidP="00054ACC">
      <w:pPr>
        <w:pStyle w:val="ConsNormal"/>
        <w:ind w:firstLine="709"/>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054ACC" w:rsidRDefault="00054ACC" w:rsidP="00054ACC">
      <w:pPr>
        <w:pStyle w:val="ConsNonformat"/>
        <w:ind w:firstLine="709"/>
        <w:jc w:val="both"/>
        <w:rPr>
          <w:rFonts w:ascii="Times New Roman" w:hAnsi="Times New Roman"/>
        </w:rPr>
      </w:pPr>
    </w:p>
    <w:p w:rsidR="00054ACC" w:rsidRDefault="00054ACC" w:rsidP="00054ACC">
      <w:pPr>
        <w:pStyle w:val="ConsNormal"/>
        <w:ind w:firstLine="709"/>
        <w:jc w:val="both"/>
        <w:rPr>
          <w:rFonts w:ascii="Times New Roman" w:hAnsi="Times New Roman"/>
          <w:b/>
        </w:rPr>
      </w:pPr>
      <w:r>
        <w:rPr>
          <w:rFonts w:ascii="Times New Roman" w:hAnsi="Times New Roman"/>
          <w:b/>
        </w:rPr>
        <w:t>Статья 66. Участие в международном сотрудничестве и внешнеэкономических связях</w:t>
      </w:r>
    </w:p>
    <w:p w:rsidR="00054ACC" w:rsidRDefault="00054ACC" w:rsidP="00054ACC">
      <w:pPr>
        <w:pStyle w:val="ConsNormal"/>
        <w:spacing w:before="120"/>
        <w:ind w:firstLine="709"/>
        <w:jc w:val="both"/>
        <w:rPr>
          <w:rFonts w:ascii="Times New Roman" w:hAnsi="Times New Roman"/>
          <w:bCs/>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54ACC" w:rsidRDefault="00054ACC" w:rsidP="00054ACC">
      <w:pPr>
        <w:autoSpaceDE w:val="0"/>
        <w:autoSpaceDN w:val="0"/>
        <w:adjustRightInd w:val="0"/>
        <w:ind w:firstLine="709"/>
        <w:jc w:val="center"/>
        <w:rPr>
          <w:bCs/>
          <w:sz w:val="20"/>
          <w:szCs w:val="20"/>
        </w:rPr>
      </w:pPr>
    </w:p>
    <w:p w:rsidR="00054ACC" w:rsidRDefault="00054ACC" w:rsidP="00054ACC">
      <w:pPr>
        <w:autoSpaceDE w:val="0"/>
        <w:autoSpaceDN w:val="0"/>
        <w:adjustRightInd w:val="0"/>
        <w:jc w:val="center"/>
        <w:rPr>
          <w:bCs/>
          <w:sz w:val="20"/>
          <w:szCs w:val="20"/>
        </w:rPr>
      </w:pPr>
      <w:r>
        <w:rPr>
          <w:bCs/>
          <w:sz w:val="20"/>
          <w:szCs w:val="20"/>
        </w:rPr>
        <w:t xml:space="preserve"> Глава 9</w:t>
      </w:r>
    </w:p>
    <w:p w:rsidR="00054ACC" w:rsidRDefault="00054ACC" w:rsidP="00054ACC">
      <w:pPr>
        <w:autoSpaceDE w:val="0"/>
        <w:autoSpaceDN w:val="0"/>
        <w:adjustRightInd w:val="0"/>
        <w:jc w:val="center"/>
        <w:rPr>
          <w:bCs/>
          <w:sz w:val="20"/>
          <w:szCs w:val="20"/>
        </w:rPr>
      </w:pPr>
      <w:r>
        <w:rPr>
          <w:bCs/>
          <w:sz w:val="20"/>
          <w:szCs w:val="20"/>
        </w:rPr>
        <w:t xml:space="preserve">ОТВЕТСТВЕННОСТЬ ОРГАНОВ МЕСТНОГО САМОУПРАВЛЕНИЯ И </w:t>
      </w:r>
    </w:p>
    <w:p w:rsidR="00054ACC" w:rsidRDefault="00054ACC" w:rsidP="00054ACC">
      <w:pPr>
        <w:autoSpaceDE w:val="0"/>
        <w:autoSpaceDN w:val="0"/>
        <w:adjustRightInd w:val="0"/>
        <w:jc w:val="center"/>
        <w:rPr>
          <w:bCs/>
          <w:sz w:val="20"/>
          <w:szCs w:val="20"/>
        </w:rPr>
      </w:pPr>
      <w:r>
        <w:rPr>
          <w:bCs/>
          <w:sz w:val="20"/>
          <w:szCs w:val="20"/>
        </w:rPr>
        <w:t>ДОЛЖНОСТНЫХ ЛИЦ МЕСТНОГО САМОУПРАВЛЕНИЯ</w:t>
      </w:r>
    </w:p>
    <w:p w:rsidR="00054ACC" w:rsidRDefault="00054ACC" w:rsidP="00054ACC">
      <w:pPr>
        <w:autoSpaceDE w:val="0"/>
        <w:autoSpaceDN w:val="0"/>
        <w:adjustRightInd w:val="0"/>
        <w:ind w:firstLine="709"/>
        <w:jc w:val="center"/>
        <w:rPr>
          <w:bCs/>
          <w:sz w:val="20"/>
          <w:szCs w:val="20"/>
        </w:rPr>
      </w:pPr>
    </w:p>
    <w:p w:rsidR="00054ACC" w:rsidRDefault="00054ACC" w:rsidP="00054ACC">
      <w:pPr>
        <w:autoSpaceDE w:val="0"/>
        <w:autoSpaceDN w:val="0"/>
        <w:adjustRightInd w:val="0"/>
        <w:spacing w:after="240"/>
        <w:ind w:firstLine="709"/>
        <w:jc w:val="both"/>
        <w:rPr>
          <w:b/>
          <w:sz w:val="20"/>
          <w:szCs w:val="20"/>
        </w:rPr>
      </w:pPr>
      <w:r>
        <w:rPr>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054ACC" w:rsidRDefault="00054ACC" w:rsidP="00054ACC">
      <w:pPr>
        <w:autoSpaceDE w:val="0"/>
        <w:autoSpaceDN w:val="0"/>
        <w:adjustRightInd w:val="0"/>
        <w:ind w:firstLine="709"/>
        <w:jc w:val="both"/>
        <w:rPr>
          <w:sz w:val="20"/>
          <w:szCs w:val="20"/>
        </w:rPr>
      </w:pPr>
      <w:r>
        <w:rPr>
          <w:sz w:val="20"/>
          <w:szCs w:val="20"/>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0"/>
          <w:szCs w:val="20"/>
        </w:rPr>
        <w:t>законами по основаниям</w:t>
      </w:r>
      <w:proofErr w:type="gramEnd"/>
      <w:r>
        <w:rPr>
          <w:sz w:val="20"/>
          <w:szCs w:val="20"/>
        </w:rPr>
        <w:t>, определенным в настоящем Уставе.</w:t>
      </w:r>
    </w:p>
    <w:p w:rsidR="00054ACC" w:rsidRDefault="00054ACC" w:rsidP="00054ACC">
      <w:pPr>
        <w:autoSpaceDE w:val="0"/>
        <w:autoSpaceDN w:val="0"/>
        <w:adjustRightInd w:val="0"/>
        <w:ind w:firstLine="709"/>
        <w:jc w:val="both"/>
        <w:rPr>
          <w:sz w:val="20"/>
          <w:szCs w:val="20"/>
        </w:rPr>
      </w:pPr>
      <w:r>
        <w:rPr>
          <w:sz w:val="20"/>
          <w:szCs w:val="20"/>
        </w:rPr>
        <w:t>Население  Поселения вправе отозвать Главу Поселения, депутата Думы Поселения в соответствии с Федеральным законом № 131-ФЗ.</w:t>
      </w:r>
    </w:p>
    <w:p w:rsidR="00054ACC" w:rsidRDefault="00054ACC" w:rsidP="00054ACC">
      <w:pPr>
        <w:autoSpaceDE w:val="0"/>
        <w:autoSpaceDN w:val="0"/>
        <w:adjustRightInd w:val="0"/>
        <w:ind w:firstLine="709"/>
        <w:jc w:val="both"/>
        <w:rPr>
          <w:sz w:val="20"/>
          <w:szCs w:val="20"/>
        </w:rPr>
      </w:pPr>
      <w:r>
        <w:rPr>
          <w:sz w:val="20"/>
          <w:szCs w:val="20"/>
        </w:rPr>
        <w:t xml:space="preserve">2. </w:t>
      </w:r>
      <w:proofErr w:type="gramStart"/>
      <w:r>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54ACC" w:rsidRDefault="00054ACC" w:rsidP="00054ACC">
      <w:pPr>
        <w:autoSpaceDE w:val="0"/>
        <w:autoSpaceDN w:val="0"/>
        <w:adjustRightInd w:val="0"/>
        <w:ind w:firstLine="709"/>
        <w:rPr>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68. Ответственность Думы Поселения перед государством</w:t>
      </w:r>
    </w:p>
    <w:p w:rsidR="00054ACC" w:rsidRDefault="00054ACC" w:rsidP="00054ACC">
      <w:pPr>
        <w:autoSpaceDE w:val="0"/>
        <w:autoSpaceDN w:val="0"/>
        <w:adjustRightInd w:val="0"/>
        <w:ind w:firstLine="709"/>
        <w:jc w:val="both"/>
        <w:rPr>
          <w:sz w:val="20"/>
          <w:szCs w:val="20"/>
        </w:rPr>
      </w:pPr>
      <w:r>
        <w:rPr>
          <w:sz w:val="20"/>
          <w:szCs w:val="20"/>
        </w:rPr>
        <w:t xml:space="preserve">1. </w:t>
      </w:r>
      <w:proofErr w:type="gramStart"/>
      <w:r>
        <w:rPr>
          <w:sz w:val="20"/>
          <w:szCs w:val="20"/>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0"/>
          <w:szCs w:val="20"/>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54ACC" w:rsidRDefault="00054ACC" w:rsidP="00054ACC">
      <w:pPr>
        <w:autoSpaceDE w:val="0"/>
        <w:autoSpaceDN w:val="0"/>
        <w:adjustRightInd w:val="0"/>
        <w:ind w:firstLine="709"/>
        <w:jc w:val="both"/>
        <w:rPr>
          <w:sz w:val="20"/>
          <w:szCs w:val="20"/>
        </w:rPr>
      </w:pPr>
      <w:r>
        <w:rPr>
          <w:sz w:val="20"/>
          <w:szCs w:val="20"/>
        </w:rPr>
        <w:t>2. Полномочия Думы Поселения прекращаются со дня вступления в силу закона Иркутской области о его роспуске.</w:t>
      </w:r>
    </w:p>
    <w:p w:rsidR="00054ACC" w:rsidRDefault="00054ACC" w:rsidP="00054ACC">
      <w:pPr>
        <w:autoSpaceDE w:val="0"/>
        <w:autoSpaceDN w:val="0"/>
        <w:adjustRightInd w:val="0"/>
        <w:ind w:firstLine="709"/>
        <w:jc w:val="both"/>
        <w:rPr>
          <w:sz w:val="20"/>
          <w:szCs w:val="20"/>
        </w:rPr>
      </w:pPr>
      <w:r>
        <w:rPr>
          <w:sz w:val="20"/>
          <w:szCs w:val="20"/>
        </w:rPr>
        <w:t xml:space="preserve">3. </w:t>
      </w:r>
      <w:proofErr w:type="gramStart"/>
      <w:r>
        <w:rPr>
          <w:sz w:val="20"/>
          <w:szCs w:val="20"/>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54ACC" w:rsidRDefault="00054ACC" w:rsidP="00054ACC">
      <w:pPr>
        <w:autoSpaceDE w:val="0"/>
        <w:autoSpaceDN w:val="0"/>
        <w:adjustRightInd w:val="0"/>
        <w:ind w:firstLine="709"/>
        <w:jc w:val="both"/>
        <w:rPr>
          <w:sz w:val="20"/>
          <w:szCs w:val="20"/>
        </w:rPr>
      </w:pPr>
      <w:r>
        <w:rPr>
          <w:sz w:val="20"/>
          <w:szCs w:val="20"/>
        </w:rPr>
        <w:t>4. Депутаты Думы муниципального образования «Тихоновка»</w:t>
      </w:r>
      <w:proofErr w:type="gramStart"/>
      <w:r>
        <w:rPr>
          <w:sz w:val="20"/>
          <w:szCs w:val="20"/>
        </w:rPr>
        <w:t xml:space="preserve"> ,</w:t>
      </w:r>
      <w:proofErr w:type="gramEnd"/>
      <w:r>
        <w:rPr>
          <w:sz w:val="20"/>
          <w:szCs w:val="20"/>
        </w:rPr>
        <w:t xml:space="preserve">  распущенной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течение и трех месяцев подряд. Суд должен рассмотреть заявление и принять решение не позднее чем через 10 дней со дня его подачи </w:t>
      </w:r>
    </w:p>
    <w:p w:rsidR="00054ACC" w:rsidRDefault="00054ACC" w:rsidP="00054ACC">
      <w:pPr>
        <w:autoSpaceDE w:val="0"/>
        <w:autoSpaceDN w:val="0"/>
        <w:adjustRightInd w:val="0"/>
        <w:ind w:firstLine="709"/>
        <w:jc w:val="both"/>
        <w:rPr>
          <w:sz w:val="20"/>
          <w:szCs w:val="20"/>
        </w:rPr>
      </w:pPr>
      <w:r>
        <w:rPr>
          <w:sz w:val="20"/>
          <w:szCs w:val="20"/>
        </w:rPr>
        <w:t>5. исключен.</w:t>
      </w:r>
    </w:p>
    <w:p w:rsidR="00054ACC" w:rsidRDefault="00054ACC" w:rsidP="00054ACC">
      <w:pPr>
        <w:autoSpaceDE w:val="0"/>
        <w:autoSpaceDN w:val="0"/>
        <w:adjustRightInd w:val="0"/>
        <w:ind w:firstLine="709"/>
        <w:rPr>
          <w:sz w:val="20"/>
          <w:szCs w:val="20"/>
        </w:rPr>
      </w:pPr>
    </w:p>
    <w:p w:rsidR="00054ACC" w:rsidRDefault="00054ACC" w:rsidP="00054ACC">
      <w:pPr>
        <w:autoSpaceDE w:val="0"/>
        <w:autoSpaceDN w:val="0"/>
        <w:adjustRightInd w:val="0"/>
        <w:spacing w:after="120"/>
        <w:ind w:firstLine="709"/>
        <w:jc w:val="both"/>
        <w:outlineLvl w:val="1"/>
        <w:rPr>
          <w:b/>
          <w:sz w:val="20"/>
          <w:szCs w:val="20"/>
        </w:rPr>
      </w:pPr>
      <w:r>
        <w:rPr>
          <w:b/>
          <w:sz w:val="20"/>
          <w:szCs w:val="20"/>
        </w:rPr>
        <w:t>Статья 69. Ответственность Главы Поселения перед государством</w:t>
      </w:r>
    </w:p>
    <w:p w:rsidR="00054ACC" w:rsidRDefault="00054ACC" w:rsidP="00054ACC">
      <w:pPr>
        <w:spacing w:line="276" w:lineRule="auto"/>
        <w:jc w:val="both"/>
        <w:rPr>
          <w:rFonts w:eastAsiaTheme="minorEastAsia"/>
          <w:sz w:val="20"/>
          <w:szCs w:val="20"/>
        </w:rPr>
      </w:pPr>
      <w:r>
        <w:rPr>
          <w:rFonts w:eastAsiaTheme="minorEastAsia"/>
          <w:sz w:val="20"/>
          <w:szCs w:val="20"/>
        </w:rPr>
        <w:t>1. Ответственность Главы Поселения перед государством наступает в случае:</w:t>
      </w:r>
    </w:p>
    <w:p w:rsidR="00054ACC" w:rsidRDefault="00054ACC" w:rsidP="00054ACC">
      <w:pPr>
        <w:numPr>
          <w:ilvl w:val="0"/>
          <w:numId w:val="4"/>
        </w:numPr>
        <w:spacing w:after="200" w:line="276" w:lineRule="auto"/>
        <w:ind w:left="142"/>
        <w:contextualSpacing/>
        <w:jc w:val="both"/>
        <w:rPr>
          <w:rFonts w:eastAsiaTheme="minorEastAsia"/>
          <w:sz w:val="20"/>
          <w:szCs w:val="20"/>
        </w:rPr>
      </w:pPr>
      <w:r>
        <w:rPr>
          <w:rFonts w:eastAsiaTheme="minorEastAsia"/>
          <w:sz w:val="20"/>
          <w:szCs w:val="20"/>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Pr>
          <w:rFonts w:eastAsiaTheme="minorEastAsia"/>
          <w:sz w:val="20"/>
          <w:szCs w:val="20"/>
        </w:rPr>
        <w:t>и</w:t>
      </w:r>
      <w:proofErr w:type="gramEnd"/>
      <w:r>
        <w:rPr>
          <w:rFonts w:eastAsiaTheme="minorEastAsia"/>
          <w:sz w:val="20"/>
          <w:szCs w:val="20"/>
        </w:rPr>
        <w:t xml:space="preserve">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054ACC" w:rsidRDefault="00054ACC" w:rsidP="00054ACC">
      <w:pPr>
        <w:numPr>
          <w:ilvl w:val="0"/>
          <w:numId w:val="4"/>
        </w:numPr>
        <w:spacing w:after="200" w:line="276" w:lineRule="auto"/>
        <w:ind w:left="142"/>
        <w:contextualSpacing/>
        <w:jc w:val="both"/>
        <w:rPr>
          <w:rFonts w:eastAsiaTheme="minorEastAsia"/>
          <w:sz w:val="20"/>
          <w:szCs w:val="20"/>
        </w:rPr>
      </w:pPr>
      <w:proofErr w:type="gramStart"/>
      <w:r>
        <w:rPr>
          <w:rFonts w:eastAsiaTheme="minorEastAsia"/>
          <w:sz w:val="20"/>
          <w:szCs w:val="20"/>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собственности Российской Федерации, национальной безопасности Российской </w:t>
      </w:r>
      <w:r>
        <w:rPr>
          <w:rFonts w:eastAsiaTheme="minorEastAsia"/>
          <w:sz w:val="20"/>
          <w:szCs w:val="20"/>
        </w:rPr>
        <w:lastRenderedPageBreak/>
        <w:t>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полученных из других бюджетов бюджетной системы Российской</w:t>
      </w:r>
      <w:proofErr w:type="gramEnd"/>
      <w:r>
        <w:rPr>
          <w:rFonts w:eastAsiaTheme="minorEastAsia"/>
          <w:sz w:val="20"/>
          <w:szCs w:val="20"/>
        </w:rPr>
        <w:t xml:space="preserve">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54ACC" w:rsidRDefault="00054ACC" w:rsidP="00054ACC">
      <w:pPr>
        <w:autoSpaceDE w:val="0"/>
        <w:autoSpaceDN w:val="0"/>
        <w:adjustRightInd w:val="0"/>
        <w:ind w:firstLine="709"/>
        <w:jc w:val="both"/>
        <w:rPr>
          <w:sz w:val="20"/>
          <w:szCs w:val="20"/>
        </w:rPr>
      </w:pPr>
      <w:r>
        <w:rPr>
          <w:rFonts w:eastAsiaTheme="minorEastAsia"/>
          <w:sz w:val="20"/>
          <w:szCs w:val="20"/>
        </w:rPr>
        <w:t>2.Ответственность Главы Поселения наступает в порядке и сроки, установленные федеральным законодательством.</w:t>
      </w:r>
    </w:p>
    <w:p w:rsidR="00054ACC" w:rsidRDefault="00054ACC" w:rsidP="00054ACC">
      <w:pPr>
        <w:autoSpaceDE w:val="0"/>
        <w:autoSpaceDN w:val="0"/>
        <w:adjustRightInd w:val="0"/>
        <w:ind w:firstLine="709"/>
        <w:jc w:val="both"/>
        <w:rPr>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70.Удаление главы Поселения в отставку</w:t>
      </w:r>
    </w:p>
    <w:p w:rsidR="00054ACC" w:rsidRDefault="00054ACC" w:rsidP="00054ACC">
      <w:pPr>
        <w:autoSpaceDE w:val="0"/>
        <w:autoSpaceDN w:val="0"/>
        <w:adjustRightInd w:val="0"/>
        <w:ind w:firstLine="709"/>
        <w:jc w:val="both"/>
        <w:rPr>
          <w:sz w:val="20"/>
          <w:szCs w:val="20"/>
        </w:rPr>
      </w:pPr>
      <w:r>
        <w:rPr>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54ACC" w:rsidRDefault="00054ACC" w:rsidP="00054ACC">
      <w:pPr>
        <w:autoSpaceDE w:val="0"/>
        <w:autoSpaceDN w:val="0"/>
        <w:adjustRightInd w:val="0"/>
        <w:ind w:firstLine="709"/>
        <w:jc w:val="both"/>
        <w:rPr>
          <w:sz w:val="20"/>
          <w:szCs w:val="20"/>
        </w:rPr>
      </w:pPr>
      <w:r>
        <w:rPr>
          <w:sz w:val="20"/>
          <w:szCs w:val="20"/>
        </w:rPr>
        <w:t>2. Основаниями для удаления Главы Поселения в отставку являются:</w:t>
      </w:r>
    </w:p>
    <w:p w:rsidR="00054ACC" w:rsidRDefault="00054ACC" w:rsidP="00054ACC">
      <w:pPr>
        <w:autoSpaceDE w:val="0"/>
        <w:autoSpaceDN w:val="0"/>
        <w:adjustRightInd w:val="0"/>
        <w:ind w:firstLine="709"/>
        <w:jc w:val="both"/>
        <w:rPr>
          <w:sz w:val="20"/>
          <w:szCs w:val="20"/>
        </w:rPr>
      </w:pPr>
      <w:r>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54ACC" w:rsidRDefault="00054ACC" w:rsidP="00054ACC">
      <w:pPr>
        <w:autoSpaceDE w:val="0"/>
        <w:autoSpaceDN w:val="0"/>
        <w:adjustRightInd w:val="0"/>
        <w:ind w:firstLine="709"/>
        <w:jc w:val="both"/>
        <w:rPr>
          <w:sz w:val="20"/>
          <w:szCs w:val="20"/>
        </w:rPr>
      </w:pPr>
      <w:r>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54ACC" w:rsidRDefault="00054ACC" w:rsidP="00054ACC">
      <w:pPr>
        <w:autoSpaceDE w:val="0"/>
        <w:autoSpaceDN w:val="0"/>
        <w:adjustRightInd w:val="0"/>
        <w:jc w:val="both"/>
        <w:rPr>
          <w:sz w:val="20"/>
          <w:szCs w:val="20"/>
        </w:rPr>
      </w:pPr>
      <w:r>
        <w:rPr>
          <w:sz w:val="20"/>
          <w:szCs w:val="20"/>
        </w:rPr>
        <w:t xml:space="preserve">              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54ACC" w:rsidRDefault="00054ACC" w:rsidP="00054ACC">
      <w:pPr>
        <w:autoSpaceDE w:val="0"/>
        <w:autoSpaceDN w:val="0"/>
        <w:adjustRightInd w:val="0"/>
        <w:jc w:val="both"/>
        <w:rPr>
          <w:sz w:val="20"/>
          <w:szCs w:val="20"/>
        </w:rPr>
      </w:pPr>
      <w:r>
        <w:rPr>
          <w:sz w:val="20"/>
          <w:szCs w:val="20"/>
        </w:rPr>
        <w:t xml:space="preserve">             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54ACC" w:rsidRDefault="00054ACC" w:rsidP="00054ACC">
      <w:pPr>
        <w:jc w:val="both"/>
        <w:rPr>
          <w:sz w:val="20"/>
          <w:szCs w:val="20"/>
        </w:rPr>
      </w:pPr>
      <w:r>
        <w:rPr>
          <w:sz w:val="20"/>
          <w:szCs w:val="20"/>
        </w:rPr>
        <w:t xml:space="preserve">            </w:t>
      </w:r>
      <w:proofErr w:type="gramStart"/>
      <w:r>
        <w:rPr>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proofErr w:type="spellStart"/>
      <w:r>
        <w:rPr>
          <w:sz w:val="20"/>
          <w:szCs w:val="20"/>
        </w:rPr>
        <w:t>имежконфессионального</w:t>
      </w:r>
      <w:proofErr w:type="spellEnd"/>
      <w:proofErr w:type="gramEnd"/>
      <w:r>
        <w:rPr>
          <w:sz w:val="20"/>
          <w:szCs w:val="20"/>
        </w:rPr>
        <w:t xml:space="preserve"> согласия и способствовало возникновению межнациональных (межэтнических) и межконфессиональных конфликтов;</w:t>
      </w:r>
    </w:p>
    <w:p w:rsidR="00054ACC" w:rsidRDefault="00054ACC" w:rsidP="00054ACC">
      <w:pPr>
        <w:jc w:val="both"/>
        <w:rPr>
          <w:b/>
          <w:sz w:val="20"/>
          <w:szCs w:val="20"/>
        </w:rPr>
      </w:pPr>
      <w:r>
        <w:rPr>
          <w:b/>
          <w:sz w:val="20"/>
          <w:szCs w:val="20"/>
        </w:rPr>
        <w:t xml:space="preserve">            Части 3-14 исключены.</w:t>
      </w:r>
    </w:p>
    <w:p w:rsidR="00054ACC" w:rsidRDefault="00054ACC" w:rsidP="00054ACC">
      <w:pPr>
        <w:autoSpaceDE w:val="0"/>
        <w:autoSpaceDN w:val="0"/>
        <w:adjustRightInd w:val="0"/>
        <w:ind w:firstLine="709"/>
        <w:jc w:val="both"/>
        <w:rPr>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54ACC" w:rsidRDefault="00054ACC" w:rsidP="00054ACC">
      <w:pPr>
        <w:autoSpaceDE w:val="0"/>
        <w:autoSpaceDN w:val="0"/>
        <w:adjustRightInd w:val="0"/>
        <w:ind w:firstLine="709"/>
        <w:jc w:val="both"/>
        <w:rPr>
          <w:sz w:val="20"/>
          <w:szCs w:val="20"/>
        </w:rPr>
      </w:pPr>
      <w:r>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54ACC" w:rsidRDefault="00054ACC" w:rsidP="00054ACC">
      <w:pPr>
        <w:autoSpaceDE w:val="0"/>
        <w:autoSpaceDN w:val="0"/>
        <w:adjustRightInd w:val="0"/>
        <w:ind w:firstLine="709"/>
        <w:jc w:val="both"/>
        <w:rPr>
          <w:sz w:val="20"/>
          <w:szCs w:val="20"/>
        </w:rPr>
      </w:pPr>
    </w:p>
    <w:p w:rsidR="00054ACC" w:rsidRDefault="00054ACC" w:rsidP="00054ACC">
      <w:pPr>
        <w:autoSpaceDE w:val="0"/>
        <w:autoSpaceDN w:val="0"/>
        <w:adjustRightInd w:val="0"/>
        <w:spacing w:after="120"/>
        <w:ind w:firstLine="709"/>
        <w:jc w:val="both"/>
        <w:rPr>
          <w:b/>
          <w:sz w:val="20"/>
          <w:szCs w:val="20"/>
        </w:rPr>
      </w:pPr>
      <w:r>
        <w:rPr>
          <w:b/>
          <w:sz w:val="20"/>
          <w:szCs w:val="20"/>
        </w:rPr>
        <w:t>Статья 72. Контроль и надзор за деятельностью органов местного самоуправления и должностных лиц местного самоуправления</w:t>
      </w:r>
    </w:p>
    <w:p w:rsidR="00054ACC" w:rsidRDefault="00054ACC" w:rsidP="00054ACC">
      <w:pPr>
        <w:widowControl w:val="0"/>
        <w:autoSpaceDE w:val="0"/>
        <w:autoSpaceDN w:val="0"/>
        <w:adjustRightInd w:val="0"/>
        <w:ind w:firstLine="540"/>
        <w:jc w:val="both"/>
        <w:rPr>
          <w:bCs/>
          <w:color w:val="000000"/>
          <w:sz w:val="20"/>
          <w:szCs w:val="20"/>
        </w:rPr>
      </w:pPr>
      <w:r>
        <w:rPr>
          <w:sz w:val="20"/>
          <w:szCs w:val="20"/>
        </w:rPr>
        <w:t>1.</w:t>
      </w:r>
      <w:r>
        <w:rPr>
          <w:bCs/>
          <w:color w:val="000000"/>
          <w:sz w:val="20"/>
          <w:szCs w:val="20"/>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6" w:history="1">
        <w:r w:rsidRPr="00054ACC">
          <w:rPr>
            <w:rStyle w:val="a3"/>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54ACC" w:rsidRDefault="00054ACC" w:rsidP="00054ACC">
      <w:pPr>
        <w:widowControl w:val="0"/>
        <w:autoSpaceDE w:val="0"/>
        <w:autoSpaceDN w:val="0"/>
        <w:adjustRightInd w:val="0"/>
        <w:spacing w:line="276" w:lineRule="auto"/>
        <w:ind w:firstLine="540"/>
        <w:jc w:val="both"/>
        <w:rPr>
          <w:bCs/>
          <w:color w:val="000000"/>
          <w:sz w:val="20"/>
          <w:szCs w:val="20"/>
        </w:rPr>
      </w:pPr>
      <w:r>
        <w:rPr>
          <w:bCs/>
          <w:color w:val="000000"/>
          <w:sz w:val="20"/>
          <w:szCs w:val="20"/>
        </w:rPr>
        <w:t xml:space="preserve">2. </w:t>
      </w:r>
      <w:proofErr w:type="gramStart"/>
      <w:r>
        <w:rPr>
          <w:bCs/>
          <w:color w:val="000000"/>
          <w:sz w:val="20"/>
          <w:szCs w:val="20"/>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bCs/>
          <w:color w:val="000000"/>
          <w:sz w:val="20"/>
          <w:szCs w:val="20"/>
        </w:rPr>
        <w:t xml:space="preserve"> </w:t>
      </w:r>
      <w:proofErr w:type="gramStart"/>
      <w:r>
        <w:rPr>
          <w:bCs/>
          <w:color w:val="000000"/>
          <w:sz w:val="20"/>
          <w:szCs w:val="20"/>
        </w:rPr>
        <w:t xml:space="preserve">должностными лицами местного самоуправления </w:t>
      </w:r>
      <w:hyperlink r:id="rId17" w:history="1">
        <w:r w:rsidRPr="00054ACC">
          <w:rPr>
            <w:rStyle w:val="a3"/>
            <w:rFonts w:ascii="Times New Roman" w:hAnsi="Times New Roman"/>
            <w:bCs/>
            <w:color w:val="000000"/>
            <w:sz w:val="20"/>
            <w:szCs w:val="20"/>
            <w:lang w:val="ru-RU"/>
          </w:rPr>
          <w:t>Конституции</w:t>
        </w:r>
      </w:hyperlink>
      <w:r>
        <w:rPr>
          <w:bCs/>
          <w:color w:val="000000"/>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bCs/>
          <w:color w:val="000000"/>
          <w:sz w:val="20"/>
          <w:szCs w:val="20"/>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18" w:history="1">
        <w:r w:rsidRPr="00054ACC">
          <w:rPr>
            <w:rStyle w:val="a3"/>
            <w:rFonts w:ascii="Times New Roman" w:hAnsi="Times New Roman"/>
            <w:bCs/>
            <w:color w:val="000000"/>
            <w:sz w:val="20"/>
            <w:szCs w:val="20"/>
            <w:lang w:val="ru-RU"/>
          </w:rPr>
          <w:t>Конституции</w:t>
        </w:r>
      </w:hyperlink>
      <w:r w:rsidRPr="00054ACC">
        <w:rPr>
          <w:rStyle w:val="a3"/>
          <w:rFonts w:ascii="Times New Roman" w:hAnsi="Times New Roman"/>
          <w:bCs/>
          <w:color w:val="000000"/>
          <w:sz w:val="20"/>
          <w:szCs w:val="20"/>
          <w:lang w:val="ru-RU"/>
        </w:rPr>
        <w:t xml:space="preserve"> </w:t>
      </w:r>
      <w:r>
        <w:rPr>
          <w:bCs/>
          <w:color w:val="000000"/>
          <w:sz w:val="20"/>
          <w:szCs w:val="20"/>
        </w:rPr>
        <w:t>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54ACC" w:rsidRDefault="00054ACC" w:rsidP="00054ACC">
      <w:pPr>
        <w:widowControl w:val="0"/>
        <w:autoSpaceDE w:val="0"/>
        <w:autoSpaceDN w:val="0"/>
        <w:adjustRightInd w:val="0"/>
        <w:spacing w:line="276" w:lineRule="auto"/>
        <w:ind w:firstLine="540"/>
        <w:jc w:val="both"/>
        <w:rPr>
          <w:bCs/>
          <w:color w:val="000000"/>
          <w:sz w:val="20"/>
          <w:szCs w:val="20"/>
        </w:rPr>
      </w:pPr>
      <w:r>
        <w:rPr>
          <w:bCs/>
          <w:color w:val="000000"/>
          <w:sz w:val="20"/>
          <w:szCs w:val="20"/>
        </w:rPr>
        <w:t>2.1. -2.8 – исключены.</w:t>
      </w:r>
    </w:p>
    <w:p w:rsidR="00054ACC" w:rsidRDefault="00054ACC" w:rsidP="00054ACC">
      <w:pPr>
        <w:widowControl w:val="0"/>
        <w:autoSpaceDE w:val="0"/>
        <w:autoSpaceDN w:val="0"/>
        <w:adjustRightInd w:val="0"/>
        <w:spacing w:line="276" w:lineRule="auto"/>
        <w:ind w:firstLine="540"/>
        <w:jc w:val="both"/>
        <w:rPr>
          <w:bCs/>
          <w:color w:val="000000"/>
          <w:sz w:val="20"/>
          <w:szCs w:val="20"/>
        </w:rPr>
      </w:pPr>
      <w:r>
        <w:rPr>
          <w:bCs/>
          <w:color w:val="000000"/>
          <w:sz w:val="20"/>
          <w:szCs w:val="20"/>
        </w:rPr>
        <w:lastRenderedPageBreak/>
        <w:t xml:space="preserve">3. </w:t>
      </w:r>
      <w:proofErr w:type="gramStart"/>
      <w:r>
        <w:rPr>
          <w:bCs/>
          <w:color w:val="000000"/>
          <w:sz w:val="20"/>
          <w:szCs w:val="20"/>
        </w:rP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 </w:t>
      </w:r>
      <w:proofErr w:type="gramEnd"/>
    </w:p>
    <w:p w:rsidR="00054ACC" w:rsidRDefault="00054ACC" w:rsidP="00054ACC">
      <w:pPr>
        <w:autoSpaceDE w:val="0"/>
        <w:autoSpaceDN w:val="0"/>
        <w:adjustRightInd w:val="0"/>
        <w:ind w:firstLine="709"/>
        <w:jc w:val="both"/>
        <w:rPr>
          <w:sz w:val="20"/>
          <w:szCs w:val="20"/>
        </w:rPr>
      </w:pPr>
    </w:p>
    <w:p w:rsidR="00054ACC" w:rsidRDefault="00054ACC" w:rsidP="00054ACC">
      <w:pPr>
        <w:pStyle w:val="consnonformat0"/>
        <w:jc w:val="center"/>
        <w:rPr>
          <w:rFonts w:ascii="Times New Roman" w:hAnsi="Times New Roman" w:cs="Times New Roman"/>
        </w:rPr>
      </w:pPr>
      <w:r>
        <w:rPr>
          <w:rFonts w:ascii="Times New Roman" w:hAnsi="Times New Roman" w:cs="Times New Roman"/>
        </w:rPr>
        <w:t>Глава 10</w:t>
      </w:r>
    </w:p>
    <w:p w:rsidR="00054ACC" w:rsidRDefault="00054ACC" w:rsidP="00054ACC">
      <w:pPr>
        <w:pStyle w:val="consnonformat0"/>
        <w:jc w:val="center"/>
        <w:rPr>
          <w:rFonts w:ascii="Times New Roman" w:hAnsi="Times New Roman" w:cs="Times New Roman"/>
        </w:rPr>
      </w:pPr>
      <w:r>
        <w:rPr>
          <w:rFonts w:ascii="Times New Roman" w:hAnsi="Times New Roman" w:cs="Times New Roman"/>
        </w:rPr>
        <w:t>ЗАКЛЮЧИТЕЛЬНЫЕ И ПЕРЕХОДНЫЕ ПОЛОЖЕНИЯ</w:t>
      </w:r>
    </w:p>
    <w:p w:rsidR="00054ACC" w:rsidRDefault="00054ACC" w:rsidP="00054ACC">
      <w:pPr>
        <w:pStyle w:val="consnonformat0"/>
        <w:ind w:firstLine="709"/>
        <w:jc w:val="center"/>
        <w:rPr>
          <w:rFonts w:ascii="Times New Roman" w:hAnsi="Times New Roman" w:cs="Times New Roman"/>
        </w:rPr>
      </w:pPr>
    </w:p>
    <w:p w:rsidR="00054ACC" w:rsidRDefault="00054ACC" w:rsidP="00054ACC">
      <w:pPr>
        <w:pStyle w:val="consnonformat0"/>
        <w:spacing w:after="120"/>
        <w:ind w:firstLine="709"/>
        <w:rPr>
          <w:rFonts w:ascii="Times New Roman" w:hAnsi="Times New Roman" w:cs="Times New Roman"/>
          <w:b/>
        </w:rPr>
      </w:pPr>
      <w:r>
        <w:rPr>
          <w:rFonts w:ascii="Times New Roman" w:hAnsi="Times New Roman" w:cs="Times New Roman"/>
          <w:b/>
        </w:rPr>
        <w:t>Статья 73. Порядок вступления в силу Устава Поселения</w:t>
      </w:r>
    </w:p>
    <w:p w:rsidR="00054ACC" w:rsidRDefault="00054ACC" w:rsidP="00054ACC">
      <w:pPr>
        <w:pStyle w:val="consnonformat0"/>
        <w:numPr>
          <w:ilvl w:val="0"/>
          <w:numId w:val="6"/>
        </w:numPr>
        <w:tabs>
          <w:tab w:val="clear" w:pos="732"/>
          <w:tab w:val="num" w:pos="900"/>
        </w:tabs>
        <w:ind w:left="0" w:firstLine="709"/>
        <w:jc w:val="both"/>
        <w:rPr>
          <w:rFonts w:ascii="Times New Roman" w:hAnsi="Times New Roman" w:cs="Times New Roman"/>
        </w:rPr>
      </w:pPr>
      <w:r>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54ACC" w:rsidRDefault="00054ACC" w:rsidP="00054ACC">
      <w:pPr>
        <w:rPr>
          <w:rFonts w:ascii="Verdana" w:hAnsi="Verdana"/>
          <w:sz w:val="20"/>
          <w:szCs w:val="20"/>
          <w:lang w:eastAsia="en-US"/>
        </w:rPr>
      </w:pPr>
    </w:p>
    <w:p w:rsidR="00054ACC" w:rsidRDefault="00054ACC" w:rsidP="00054ACC">
      <w:pPr>
        <w:tabs>
          <w:tab w:val="left" w:pos="1120"/>
        </w:tabs>
        <w:rPr>
          <w:rFonts w:ascii="Verdana" w:hAnsi="Verdana"/>
          <w:sz w:val="20"/>
          <w:szCs w:val="20"/>
          <w:lang w:eastAsia="en-US"/>
        </w:rPr>
      </w:pPr>
    </w:p>
    <w:p w:rsidR="00054ACC" w:rsidRDefault="00054ACC" w:rsidP="00054ACC">
      <w:pPr>
        <w:jc w:val="right"/>
        <w:rPr>
          <w:sz w:val="20"/>
          <w:szCs w:val="20"/>
        </w:rPr>
      </w:pPr>
      <w:r>
        <w:rPr>
          <w:sz w:val="20"/>
          <w:szCs w:val="20"/>
          <w:lang w:eastAsia="en-US"/>
        </w:rPr>
        <w:t>Глава  МО «Тихоновка» ___________ М.В. Скоробогатова</w:t>
      </w:r>
    </w:p>
    <w:p w:rsidR="00054ACC" w:rsidRDefault="00054ACC" w:rsidP="00054ACC"/>
    <w:p w:rsidR="00837A4C" w:rsidRPr="00837A4C" w:rsidRDefault="00837A4C" w:rsidP="00837A4C">
      <w:pPr>
        <w:widowControl w:val="0"/>
        <w:autoSpaceDE w:val="0"/>
        <w:autoSpaceDN w:val="0"/>
        <w:adjustRightInd w:val="0"/>
        <w:jc w:val="center"/>
        <w:outlineLvl w:val="0"/>
        <w:rPr>
          <w:b/>
          <w:sz w:val="28"/>
          <w:szCs w:val="28"/>
        </w:rPr>
      </w:pPr>
    </w:p>
    <w:p w:rsidR="00837A4C" w:rsidRPr="00837A4C" w:rsidRDefault="00837A4C" w:rsidP="00837A4C">
      <w:pPr>
        <w:widowControl w:val="0"/>
        <w:autoSpaceDE w:val="0"/>
        <w:autoSpaceDN w:val="0"/>
        <w:adjustRightInd w:val="0"/>
        <w:jc w:val="center"/>
        <w:outlineLvl w:val="0"/>
        <w:rPr>
          <w:b/>
          <w:sz w:val="20"/>
          <w:szCs w:val="20"/>
        </w:rPr>
      </w:pPr>
      <w:r w:rsidRPr="00837A4C">
        <w:rPr>
          <w:b/>
          <w:sz w:val="20"/>
          <w:szCs w:val="20"/>
        </w:rPr>
        <w:t>АДМИНИСТРАЦИЯ</w:t>
      </w:r>
    </w:p>
    <w:p w:rsidR="00837A4C" w:rsidRPr="00837A4C" w:rsidRDefault="00837A4C" w:rsidP="00837A4C">
      <w:pPr>
        <w:widowControl w:val="0"/>
        <w:autoSpaceDE w:val="0"/>
        <w:autoSpaceDN w:val="0"/>
        <w:adjustRightInd w:val="0"/>
        <w:spacing w:line="240" w:lineRule="exact"/>
        <w:jc w:val="center"/>
        <w:outlineLvl w:val="0"/>
        <w:rPr>
          <w:b/>
          <w:sz w:val="20"/>
          <w:szCs w:val="20"/>
        </w:rPr>
      </w:pPr>
      <w:r w:rsidRPr="00837A4C">
        <w:rPr>
          <w:b/>
          <w:sz w:val="20"/>
          <w:szCs w:val="20"/>
        </w:rPr>
        <w:t>МУНИЦИПАЛЬНОГО ОБРАЗОВАНИЯ «ТИХОНОВКА»</w:t>
      </w:r>
    </w:p>
    <w:p w:rsidR="00837A4C" w:rsidRPr="00837A4C" w:rsidRDefault="00837A4C" w:rsidP="00837A4C">
      <w:pPr>
        <w:widowControl w:val="0"/>
        <w:autoSpaceDE w:val="0"/>
        <w:autoSpaceDN w:val="0"/>
        <w:adjustRightInd w:val="0"/>
        <w:spacing w:line="240" w:lineRule="exact"/>
        <w:jc w:val="center"/>
        <w:outlineLvl w:val="0"/>
        <w:rPr>
          <w:b/>
          <w:sz w:val="20"/>
          <w:szCs w:val="20"/>
        </w:rPr>
      </w:pPr>
      <w:r w:rsidRPr="00837A4C">
        <w:rPr>
          <w:b/>
          <w:sz w:val="20"/>
          <w:szCs w:val="20"/>
        </w:rPr>
        <w:t>БОХАНСКОГО РАЙОНА</w:t>
      </w:r>
    </w:p>
    <w:p w:rsidR="00837A4C" w:rsidRPr="00837A4C" w:rsidRDefault="00837A4C" w:rsidP="00837A4C">
      <w:pPr>
        <w:widowControl w:val="0"/>
        <w:autoSpaceDE w:val="0"/>
        <w:autoSpaceDN w:val="0"/>
        <w:adjustRightInd w:val="0"/>
        <w:spacing w:line="240" w:lineRule="exact"/>
        <w:jc w:val="center"/>
        <w:rPr>
          <w:b/>
          <w:sz w:val="20"/>
          <w:szCs w:val="20"/>
        </w:rPr>
      </w:pPr>
      <w:r w:rsidRPr="00837A4C">
        <w:rPr>
          <w:b/>
          <w:sz w:val="20"/>
          <w:szCs w:val="20"/>
        </w:rPr>
        <w:t>ИРКУТСКОЙ ОБЛАСТИ</w:t>
      </w:r>
    </w:p>
    <w:p w:rsidR="00837A4C" w:rsidRPr="00837A4C" w:rsidRDefault="00837A4C" w:rsidP="00837A4C">
      <w:pPr>
        <w:widowControl w:val="0"/>
        <w:autoSpaceDE w:val="0"/>
        <w:autoSpaceDN w:val="0"/>
        <w:adjustRightInd w:val="0"/>
        <w:spacing w:line="240" w:lineRule="exact"/>
        <w:jc w:val="center"/>
        <w:rPr>
          <w:b/>
          <w:sz w:val="20"/>
          <w:szCs w:val="20"/>
        </w:rPr>
      </w:pPr>
    </w:p>
    <w:p w:rsidR="00837A4C" w:rsidRPr="00837A4C" w:rsidRDefault="00837A4C" w:rsidP="00837A4C">
      <w:pPr>
        <w:widowControl w:val="0"/>
        <w:autoSpaceDE w:val="0"/>
        <w:autoSpaceDN w:val="0"/>
        <w:adjustRightInd w:val="0"/>
        <w:spacing w:line="240" w:lineRule="exact"/>
        <w:jc w:val="center"/>
        <w:outlineLvl w:val="0"/>
        <w:rPr>
          <w:b/>
          <w:sz w:val="20"/>
          <w:szCs w:val="20"/>
        </w:rPr>
      </w:pPr>
      <w:r w:rsidRPr="00837A4C">
        <w:rPr>
          <w:b/>
          <w:sz w:val="20"/>
          <w:szCs w:val="20"/>
        </w:rPr>
        <w:t>ПОСТАНОВЛЕНИЕ</w:t>
      </w:r>
    </w:p>
    <w:p w:rsidR="00837A4C" w:rsidRPr="00837A4C" w:rsidRDefault="00837A4C" w:rsidP="00837A4C">
      <w:pPr>
        <w:widowControl w:val="0"/>
        <w:autoSpaceDE w:val="0"/>
        <w:autoSpaceDN w:val="0"/>
        <w:adjustRightInd w:val="0"/>
        <w:ind w:firstLine="5387"/>
        <w:jc w:val="both"/>
        <w:rPr>
          <w:sz w:val="20"/>
          <w:szCs w:val="20"/>
        </w:rPr>
      </w:pPr>
    </w:p>
    <w:p w:rsidR="00837A4C" w:rsidRPr="00837A4C" w:rsidRDefault="00837A4C" w:rsidP="00837A4C">
      <w:pPr>
        <w:widowControl w:val="0"/>
        <w:autoSpaceDE w:val="0"/>
        <w:autoSpaceDN w:val="0"/>
        <w:adjustRightInd w:val="0"/>
        <w:rPr>
          <w:sz w:val="20"/>
          <w:szCs w:val="20"/>
        </w:rPr>
      </w:pPr>
    </w:p>
    <w:tbl>
      <w:tblPr>
        <w:tblW w:w="0" w:type="auto"/>
        <w:tblBorders>
          <w:bottom w:val="single" w:sz="4" w:space="0" w:color="auto"/>
        </w:tblBorders>
        <w:tblLayout w:type="fixed"/>
        <w:tblLook w:val="04A0" w:firstRow="1" w:lastRow="0" w:firstColumn="1" w:lastColumn="0" w:noHBand="0" w:noVBand="1"/>
      </w:tblPr>
      <w:tblGrid>
        <w:gridCol w:w="2093"/>
        <w:gridCol w:w="425"/>
        <w:gridCol w:w="1843"/>
      </w:tblGrid>
      <w:tr w:rsidR="00837A4C" w:rsidRPr="00837A4C" w:rsidTr="00AC78F2">
        <w:tc>
          <w:tcPr>
            <w:tcW w:w="2093" w:type="dxa"/>
            <w:tcBorders>
              <w:top w:val="nil"/>
              <w:left w:val="nil"/>
              <w:bottom w:val="single" w:sz="4" w:space="0" w:color="auto"/>
              <w:right w:val="nil"/>
            </w:tcBorders>
            <w:hideMark/>
          </w:tcPr>
          <w:p w:rsidR="00837A4C" w:rsidRPr="00837A4C" w:rsidRDefault="00837A4C" w:rsidP="00837A4C">
            <w:pPr>
              <w:suppressAutoHyphens/>
              <w:autoSpaceDE w:val="0"/>
              <w:rPr>
                <w:bCs/>
                <w:sz w:val="20"/>
                <w:szCs w:val="20"/>
                <w:lang w:eastAsia="ar-SA"/>
              </w:rPr>
            </w:pPr>
            <w:r w:rsidRPr="00837A4C">
              <w:rPr>
                <w:bCs/>
                <w:sz w:val="20"/>
                <w:szCs w:val="20"/>
                <w:lang w:eastAsia="ar-SA"/>
              </w:rPr>
              <w:t>1.03.2017 г.</w:t>
            </w:r>
          </w:p>
        </w:tc>
        <w:tc>
          <w:tcPr>
            <w:tcW w:w="425" w:type="dxa"/>
            <w:tcBorders>
              <w:top w:val="nil"/>
              <w:left w:val="nil"/>
              <w:bottom w:val="single" w:sz="4" w:space="0" w:color="auto"/>
              <w:right w:val="nil"/>
            </w:tcBorders>
            <w:hideMark/>
          </w:tcPr>
          <w:p w:rsidR="00837A4C" w:rsidRPr="00837A4C" w:rsidRDefault="00837A4C" w:rsidP="00837A4C">
            <w:pPr>
              <w:suppressAutoHyphens/>
              <w:autoSpaceDE w:val="0"/>
              <w:rPr>
                <w:bCs/>
                <w:sz w:val="20"/>
                <w:szCs w:val="20"/>
                <w:lang w:eastAsia="ar-SA"/>
              </w:rPr>
            </w:pPr>
            <w:r w:rsidRPr="00837A4C">
              <w:rPr>
                <w:bCs/>
                <w:sz w:val="20"/>
                <w:szCs w:val="20"/>
                <w:lang w:eastAsia="ar-SA"/>
              </w:rPr>
              <w:t>№</w:t>
            </w:r>
          </w:p>
        </w:tc>
        <w:tc>
          <w:tcPr>
            <w:tcW w:w="1843" w:type="dxa"/>
            <w:tcBorders>
              <w:top w:val="nil"/>
              <w:left w:val="nil"/>
              <w:bottom w:val="single" w:sz="4" w:space="0" w:color="auto"/>
              <w:right w:val="nil"/>
            </w:tcBorders>
            <w:hideMark/>
          </w:tcPr>
          <w:p w:rsidR="00837A4C" w:rsidRPr="00837A4C" w:rsidRDefault="00837A4C" w:rsidP="00837A4C">
            <w:pPr>
              <w:suppressAutoHyphens/>
              <w:autoSpaceDE w:val="0"/>
              <w:jc w:val="center"/>
              <w:rPr>
                <w:bCs/>
                <w:sz w:val="20"/>
                <w:szCs w:val="20"/>
                <w:lang w:eastAsia="ar-SA"/>
              </w:rPr>
            </w:pPr>
            <w:r w:rsidRPr="00837A4C">
              <w:rPr>
                <w:bCs/>
                <w:sz w:val="20"/>
                <w:szCs w:val="20"/>
                <w:lang w:eastAsia="ar-SA"/>
              </w:rPr>
              <w:t>28</w:t>
            </w:r>
          </w:p>
        </w:tc>
      </w:tr>
    </w:tbl>
    <w:p w:rsidR="00837A4C" w:rsidRPr="00837A4C" w:rsidRDefault="00837A4C" w:rsidP="00837A4C">
      <w:pPr>
        <w:widowControl w:val="0"/>
        <w:autoSpaceDE w:val="0"/>
        <w:autoSpaceDN w:val="0"/>
        <w:adjustRightInd w:val="0"/>
        <w:spacing w:line="200" w:lineRule="atLeast"/>
        <w:jc w:val="both"/>
        <w:rPr>
          <w:sz w:val="20"/>
          <w:szCs w:val="20"/>
        </w:rPr>
      </w:pPr>
      <w:r w:rsidRPr="00837A4C">
        <w:rPr>
          <w:sz w:val="20"/>
          <w:szCs w:val="20"/>
        </w:rPr>
        <w:t xml:space="preserve">                </w:t>
      </w:r>
      <w:proofErr w:type="spellStart"/>
      <w:r w:rsidRPr="00837A4C">
        <w:rPr>
          <w:sz w:val="20"/>
          <w:szCs w:val="20"/>
        </w:rPr>
        <w:t>с</w:t>
      </w:r>
      <w:proofErr w:type="gramStart"/>
      <w:r w:rsidRPr="00837A4C">
        <w:rPr>
          <w:sz w:val="20"/>
          <w:szCs w:val="20"/>
        </w:rPr>
        <w:t>.Т</w:t>
      </w:r>
      <w:proofErr w:type="gramEnd"/>
      <w:r w:rsidRPr="00837A4C">
        <w:rPr>
          <w:sz w:val="20"/>
          <w:szCs w:val="20"/>
        </w:rPr>
        <w:t>ихоновка</w:t>
      </w:r>
      <w:proofErr w:type="spellEnd"/>
    </w:p>
    <w:p w:rsidR="00837A4C" w:rsidRPr="00837A4C" w:rsidRDefault="00837A4C" w:rsidP="00837A4C">
      <w:pPr>
        <w:widowControl w:val="0"/>
        <w:autoSpaceDE w:val="0"/>
        <w:autoSpaceDN w:val="0"/>
        <w:adjustRightInd w:val="0"/>
        <w:rPr>
          <w:b/>
          <w:sz w:val="20"/>
          <w:szCs w:val="20"/>
        </w:rPr>
      </w:pPr>
    </w:p>
    <w:p w:rsidR="00837A4C" w:rsidRPr="00837A4C" w:rsidRDefault="00837A4C" w:rsidP="00837A4C">
      <w:pPr>
        <w:widowControl w:val="0"/>
        <w:autoSpaceDE w:val="0"/>
        <w:autoSpaceDN w:val="0"/>
        <w:adjustRightInd w:val="0"/>
        <w:rPr>
          <w:b/>
          <w:sz w:val="20"/>
          <w:szCs w:val="20"/>
        </w:rPr>
      </w:pPr>
    </w:p>
    <w:p w:rsidR="00837A4C" w:rsidRPr="00837A4C" w:rsidRDefault="00837A4C" w:rsidP="00837A4C">
      <w:pPr>
        <w:widowControl w:val="0"/>
        <w:autoSpaceDE w:val="0"/>
        <w:autoSpaceDN w:val="0"/>
        <w:adjustRightInd w:val="0"/>
        <w:spacing w:line="240" w:lineRule="exact"/>
        <w:jc w:val="both"/>
        <w:rPr>
          <w:color w:val="C00000"/>
          <w:sz w:val="20"/>
          <w:szCs w:val="20"/>
        </w:rPr>
      </w:pPr>
      <w:r w:rsidRPr="00837A4C">
        <w:rPr>
          <w:sz w:val="20"/>
          <w:szCs w:val="20"/>
        </w:rPr>
        <w:t>Об утверждении муниципальной программы «Пожарная безопасность на территории муниципального образования «Тихоновка» на 2017-2019 гг.»</w:t>
      </w:r>
    </w:p>
    <w:p w:rsidR="00837A4C" w:rsidRPr="00837A4C" w:rsidRDefault="00837A4C" w:rsidP="00837A4C">
      <w:pPr>
        <w:widowControl w:val="0"/>
        <w:autoSpaceDE w:val="0"/>
        <w:autoSpaceDN w:val="0"/>
        <w:adjustRightInd w:val="0"/>
        <w:spacing w:line="240" w:lineRule="exact"/>
        <w:jc w:val="both"/>
        <w:rPr>
          <w:color w:val="C00000"/>
          <w:sz w:val="20"/>
          <w:szCs w:val="20"/>
        </w:rPr>
      </w:pPr>
    </w:p>
    <w:p w:rsidR="00837A4C" w:rsidRPr="00837A4C" w:rsidRDefault="00837A4C" w:rsidP="00837A4C">
      <w:pPr>
        <w:ind w:firstLine="708"/>
        <w:jc w:val="both"/>
        <w:rPr>
          <w:sz w:val="20"/>
          <w:szCs w:val="20"/>
        </w:rPr>
      </w:pPr>
      <w:proofErr w:type="gramStart"/>
      <w:r w:rsidRPr="00837A4C">
        <w:rPr>
          <w:sz w:val="20"/>
          <w:szCs w:val="20"/>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в целях создания и обеспечения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повышения готовности всех сил и средств для тушения пожаров, администрация</w:t>
      </w:r>
      <w:proofErr w:type="gramEnd"/>
      <w:r w:rsidRPr="00837A4C">
        <w:rPr>
          <w:sz w:val="20"/>
          <w:szCs w:val="20"/>
        </w:rPr>
        <w:t xml:space="preserve"> муниципального образования «Тихоновка»</w:t>
      </w:r>
    </w:p>
    <w:p w:rsidR="00837A4C" w:rsidRPr="00837A4C" w:rsidRDefault="00837A4C" w:rsidP="00837A4C">
      <w:pPr>
        <w:widowControl w:val="0"/>
        <w:autoSpaceDE w:val="0"/>
        <w:autoSpaceDN w:val="0"/>
        <w:adjustRightInd w:val="0"/>
        <w:jc w:val="both"/>
        <w:rPr>
          <w:sz w:val="20"/>
          <w:szCs w:val="20"/>
        </w:rPr>
      </w:pPr>
      <w:r w:rsidRPr="00837A4C">
        <w:rPr>
          <w:sz w:val="20"/>
          <w:szCs w:val="20"/>
        </w:rPr>
        <w:t>ПОСТАНОВЛЯЕТ:</w:t>
      </w:r>
    </w:p>
    <w:p w:rsidR="00837A4C" w:rsidRPr="00837A4C" w:rsidRDefault="00837A4C" w:rsidP="00837A4C">
      <w:pPr>
        <w:widowControl w:val="0"/>
        <w:autoSpaceDE w:val="0"/>
        <w:autoSpaceDN w:val="0"/>
        <w:adjustRightInd w:val="0"/>
        <w:spacing w:line="405" w:lineRule="atLeast"/>
        <w:ind w:firstLine="708"/>
        <w:jc w:val="both"/>
        <w:outlineLvl w:val="2"/>
        <w:rPr>
          <w:rFonts w:ascii="Georgia" w:hAnsi="Georgia"/>
          <w:sz w:val="20"/>
          <w:szCs w:val="20"/>
        </w:rPr>
      </w:pPr>
      <w:r w:rsidRPr="00837A4C">
        <w:rPr>
          <w:rFonts w:ascii="Georgia" w:hAnsi="Georgia"/>
          <w:sz w:val="20"/>
          <w:szCs w:val="20"/>
        </w:rPr>
        <w:t xml:space="preserve">1. </w:t>
      </w:r>
      <w:r w:rsidRPr="00837A4C">
        <w:rPr>
          <w:sz w:val="20"/>
          <w:szCs w:val="20"/>
        </w:rPr>
        <w:t>Утвердить муниципальную программу «Пожарная безопасность на территории муниципального образования «Тихоновка» на 2017-2019 гг.»</w:t>
      </w:r>
      <w:r w:rsidRPr="00837A4C">
        <w:rPr>
          <w:rFonts w:ascii="Georgia" w:hAnsi="Georgia"/>
          <w:color w:val="3377BB"/>
          <w:sz w:val="20"/>
          <w:szCs w:val="20"/>
        </w:rPr>
        <w:t xml:space="preserve"> </w:t>
      </w:r>
      <w:r w:rsidRPr="00837A4C">
        <w:rPr>
          <w:rFonts w:ascii="Georgia" w:hAnsi="Georgia"/>
          <w:sz w:val="20"/>
          <w:szCs w:val="20"/>
        </w:rPr>
        <w:t>(прилагается).</w:t>
      </w:r>
    </w:p>
    <w:p w:rsidR="00837A4C" w:rsidRPr="00837A4C" w:rsidRDefault="00837A4C" w:rsidP="00837A4C">
      <w:pPr>
        <w:widowControl w:val="0"/>
        <w:autoSpaceDE w:val="0"/>
        <w:autoSpaceDN w:val="0"/>
        <w:adjustRightInd w:val="0"/>
        <w:spacing w:before="225" w:after="225" w:line="315" w:lineRule="atLeast"/>
        <w:ind w:firstLine="708"/>
        <w:jc w:val="both"/>
        <w:rPr>
          <w:sz w:val="20"/>
          <w:szCs w:val="20"/>
        </w:rPr>
      </w:pPr>
      <w:r w:rsidRPr="00837A4C">
        <w:rPr>
          <w:sz w:val="20"/>
          <w:szCs w:val="20"/>
        </w:rPr>
        <w:t>2. Установить, что в ходе реализации программы объемы финансирования могут корректироваться в соответствии с назначениями, утвержденными на соответствующий финансовый год.</w:t>
      </w:r>
    </w:p>
    <w:p w:rsidR="00837A4C" w:rsidRPr="00837A4C" w:rsidRDefault="00837A4C" w:rsidP="00837A4C">
      <w:pPr>
        <w:widowControl w:val="0"/>
        <w:autoSpaceDE w:val="0"/>
        <w:autoSpaceDN w:val="0"/>
        <w:adjustRightInd w:val="0"/>
        <w:spacing w:before="225" w:after="225" w:line="315" w:lineRule="atLeast"/>
        <w:ind w:firstLine="709"/>
        <w:jc w:val="both"/>
        <w:rPr>
          <w:sz w:val="20"/>
          <w:szCs w:val="20"/>
        </w:rPr>
      </w:pPr>
      <w:r w:rsidRPr="00837A4C">
        <w:rPr>
          <w:color w:val="000000"/>
          <w:sz w:val="20"/>
          <w:szCs w:val="20"/>
        </w:rPr>
        <w:t xml:space="preserve">3. </w:t>
      </w:r>
      <w:proofErr w:type="gramStart"/>
      <w:r w:rsidRPr="00837A4C">
        <w:rPr>
          <w:color w:val="000000"/>
          <w:sz w:val="20"/>
          <w:szCs w:val="20"/>
        </w:rPr>
        <w:t>Разместить</w:t>
      </w:r>
      <w:proofErr w:type="gramEnd"/>
      <w:r w:rsidRPr="00837A4C">
        <w:rPr>
          <w:color w:val="000000"/>
          <w:sz w:val="20"/>
          <w:szCs w:val="20"/>
        </w:rPr>
        <w:t xml:space="preserve"> данное постановление на официальном сайте МО «Тихоновка» в информационно-телекоммуникационной сети Интернет.</w:t>
      </w:r>
    </w:p>
    <w:p w:rsidR="00837A4C" w:rsidRPr="00837A4C" w:rsidRDefault="00837A4C" w:rsidP="00837A4C">
      <w:pPr>
        <w:widowControl w:val="0"/>
        <w:autoSpaceDE w:val="0"/>
        <w:autoSpaceDN w:val="0"/>
        <w:adjustRightInd w:val="0"/>
        <w:spacing w:before="225" w:after="225" w:line="315" w:lineRule="atLeast"/>
        <w:ind w:firstLine="708"/>
        <w:jc w:val="both"/>
        <w:rPr>
          <w:sz w:val="20"/>
          <w:szCs w:val="20"/>
        </w:rPr>
      </w:pPr>
      <w:r w:rsidRPr="00837A4C">
        <w:rPr>
          <w:color w:val="000000"/>
          <w:sz w:val="20"/>
          <w:szCs w:val="20"/>
        </w:rPr>
        <w:t>4. Настоящее постановление вступает в силу с 1 марта 2017 года и подлежит обнародованию.</w:t>
      </w:r>
    </w:p>
    <w:p w:rsidR="00837A4C" w:rsidRPr="00837A4C" w:rsidRDefault="00837A4C" w:rsidP="00837A4C">
      <w:pPr>
        <w:widowControl w:val="0"/>
        <w:autoSpaceDE w:val="0"/>
        <w:autoSpaceDN w:val="0"/>
        <w:adjustRightInd w:val="0"/>
        <w:spacing w:before="225" w:after="225" w:line="315" w:lineRule="atLeast"/>
        <w:ind w:firstLine="708"/>
        <w:jc w:val="both"/>
        <w:rPr>
          <w:sz w:val="20"/>
          <w:szCs w:val="20"/>
        </w:rPr>
      </w:pPr>
      <w:r w:rsidRPr="00837A4C">
        <w:rPr>
          <w:color w:val="000000"/>
          <w:sz w:val="20"/>
          <w:szCs w:val="20"/>
        </w:rPr>
        <w:t xml:space="preserve">5. </w:t>
      </w:r>
      <w:proofErr w:type="gramStart"/>
      <w:r w:rsidRPr="00837A4C">
        <w:rPr>
          <w:color w:val="000000"/>
          <w:sz w:val="20"/>
          <w:szCs w:val="20"/>
        </w:rPr>
        <w:t>Контроль за</w:t>
      </w:r>
      <w:proofErr w:type="gramEnd"/>
      <w:r w:rsidRPr="00837A4C">
        <w:rPr>
          <w:color w:val="000000"/>
          <w:sz w:val="20"/>
          <w:szCs w:val="20"/>
        </w:rPr>
        <w:t xml:space="preserve"> исполнением настоящего постановления оставляю за собой.</w:t>
      </w:r>
    </w:p>
    <w:p w:rsidR="00837A4C" w:rsidRPr="00837A4C" w:rsidRDefault="00837A4C" w:rsidP="00837A4C">
      <w:pPr>
        <w:widowControl w:val="0"/>
        <w:autoSpaceDE w:val="0"/>
        <w:autoSpaceDN w:val="0"/>
        <w:adjustRightInd w:val="0"/>
        <w:jc w:val="both"/>
        <w:rPr>
          <w:sz w:val="20"/>
          <w:szCs w:val="20"/>
        </w:rPr>
      </w:pPr>
    </w:p>
    <w:p w:rsidR="00837A4C" w:rsidRPr="00837A4C" w:rsidRDefault="00837A4C" w:rsidP="00837A4C">
      <w:pPr>
        <w:rPr>
          <w:sz w:val="20"/>
          <w:szCs w:val="20"/>
        </w:rPr>
      </w:pPr>
    </w:p>
    <w:p w:rsidR="00837A4C" w:rsidRPr="00837A4C" w:rsidRDefault="00837A4C" w:rsidP="00837A4C">
      <w:pPr>
        <w:jc w:val="right"/>
        <w:rPr>
          <w:sz w:val="20"/>
          <w:szCs w:val="20"/>
        </w:rPr>
        <w:sectPr w:rsidR="00837A4C" w:rsidRPr="00837A4C">
          <w:pgSz w:w="11909" w:h="16834"/>
          <w:pgMar w:top="170" w:right="567" w:bottom="1134" w:left="1985" w:header="720" w:footer="720" w:gutter="0"/>
          <w:cols w:space="720"/>
        </w:sectPr>
      </w:pPr>
      <w:r w:rsidRPr="00837A4C">
        <w:rPr>
          <w:sz w:val="20"/>
          <w:szCs w:val="20"/>
        </w:rPr>
        <w:t>Глава МО «Тихоновка»   ________________М.В. Скоробогатова</w:t>
      </w:r>
    </w:p>
    <w:p w:rsidR="00837A4C" w:rsidRPr="00837A4C" w:rsidRDefault="00837A4C" w:rsidP="00837A4C">
      <w:pPr>
        <w:widowControl w:val="0"/>
        <w:autoSpaceDE w:val="0"/>
        <w:autoSpaceDN w:val="0"/>
        <w:adjustRightInd w:val="0"/>
        <w:spacing w:line="240" w:lineRule="exact"/>
        <w:ind w:left="5040"/>
        <w:rPr>
          <w:sz w:val="20"/>
          <w:szCs w:val="20"/>
        </w:rPr>
      </w:pPr>
      <w:r w:rsidRPr="00837A4C">
        <w:rPr>
          <w:sz w:val="20"/>
          <w:szCs w:val="20"/>
        </w:rPr>
        <w:lastRenderedPageBreak/>
        <w:t>Утверждена</w:t>
      </w:r>
    </w:p>
    <w:p w:rsidR="00837A4C" w:rsidRPr="00837A4C" w:rsidRDefault="00837A4C" w:rsidP="00837A4C">
      <w:pPr>
        <w:widowControl w:val="0"/>
        <w:autoSpaceDE w:val="0"/>
        <w:autoSpaceDN w:val="0"/>
        <w:adjustRightInd w:val="0"/>
        <w:spacing w:line="240" w:lineRule="exact"/>
        <w:ind w:left="5040"/>
        <w:rPr>
          <w:sz w:val="20"/>
          <w:szCs w:val="20"/>
        </w:rPr>
      </w:pPr>
      <w:r w:rsidRPr="00837A4C">
        <w:rPr>
          <w:sz w:val="20"/>
          <w:szCs w:val="20"/>
        </w:rPr>
        <w:t>постановлением администрации</w:t>
      </w:r>
    </w:p>
    <w:p w:rsidR="00837A4C" w:rsidRPr="00837A4C" w:rsidRDefault="00837A4C" w:rsidP="00837A4C">
      <w:pPr>
        <w:widowControl w:val="0"/>
        <w:autoSpaceDE w:val="0"/>
        <w:autoSpaceDN w:val="0"/>
        <w:adjustRightInd w:val="0"/>
        <w:spacing w:line="240" w:lineRule="exact"/>
        <w:ind w:left="5040"/>
        <w:rPr>
          <w:sz w:val="20"/>
          <w:szCs w:val="20"/>
        </w:rPr>
      </w:pPr>
      <w:r w:rsidRPr="00837A4C">
        <w:rPr>
          <w:sz w:val="20"/>
          <w:szCs w:val="20"/>
        </w:rPr>
        <w:t>муниципального образования «Тихоновка» от 1.03.2017 № 28</w:t>
      </w:r>
    </w:p>
    <w:p w:rsidR="00837A4C" w:rsidRPr="00837A4C" w:rsidRDefault="00837A4C" w:rsidP="00837A4C">
      <w:pPr>
        <w:widowControl w:val="0"/>
        <w:autoSpaceDE w:val="0"/>
        <w:autoSpaceDN w:val="0"/>
        <w:adjustRightInd w:val="0"/>
        <w:spacing w:line="240" w:lineRule="exact"/>
        <w:rPr>
          <w:sz w:val="20"/>
          <w:szCs w:val="20"/>
        </w:rPr>
      </w:pPr>
    </w:p>
    <w:p w:rsidR="00837A4C" w:rsidRPr="00837A4C" w:rsidRDefault="00837A4C" w:rsidP="00837A4C">
      <w:pPr>
        <w:widowControl w:val="0"/>
        <w:autoSpaceDE w:val="0"/>
        <w:autoSpaceDN w:val="0"/>
        <w:adjustRightInd w:val="0"/>
        <w:spacing w:line="240" w:lineRule="exact"/>
        <w:rPr>
          <w:sz w:val="20"/>
          <w:szCs w:val="20"/>
        </w:rPr>
      </w:pPr>
    </w:p>
    <w:p w:rsidR="00837A4C" w:rsidRPr="00837A4C" w:rsidRDefault="00837A4C" w:rsidP="00837A4C">
      <w:pPr>
        <w:widowControl w:val="0"/>
        <w:autoSpaceDE w:val="0"/>
        <w:autoSpaceDN w:val="0"/>
        <w:adjustRightInd w:val="0"/>
        <w:spacing w:after="60" w:line="240" w:lineRule="exact"/>
        <w:jc w:val="center"/>
        <w:rPr>
          <w:sz w:val="20"/>
          <w:szCs w:val="20"/>
        </w:rPr>
      </w:pPr>
      <w:r w:rsidRPr="00837A4C">
        <w:rPr>
          <w:sz w:val="20"/>
          <w:szCs w:val="20"/>
        </w:rPr>
        <w:t>Муниципальная программа</w:t>
      </w:r>
    </w:p>
    <w:p w:rsidR="00837A4C" w:rsidRPr="00837A4C" w:rsidRDefault="00837A4C" w:rsidP="00837A4C">
      <w:pPr>
        <w:widowControl w:val="0"/>
        <w:autoSpaceDE w:val="0"/>
        <w:autoSpaceDN w:val="0"/>
        <w:adjustRightInd w:val="0"/>
        <w:spacing w:line="240" w:lineRule="exact"/>
        <w:jc w:val="center"/>
        <w:rPr>
          <w:sz w:val="20"/>
          <w:szCs w:val="20"/>
        </w:rPr>
      </w:pPr>
      <w:r w:rsidRPr="00837A4C">
        <w:rPr>
          <w:sz w:val="20"/>
          <w:szCs w:val="20"/>
        </w:rPr>
        <w:t>«Пожарная безопасность на территории муниципального образования «Тихоновка» на 2017-2019 годы»</w:t>
      </w:r>
    </w:p>
    <w:p w:rsidR="00837A4C" w:rsidRPr="00837A4C" w:rsidRDefault="00837A4C" w:rsidP="00837A4C">
      <w:pPr>
        <w:widowControl w:val="0"/>
        <w:autoSpaceDE w:val="0"/>
        <w:autoSpaceDN w:val="0"/>
        <w:adjustRightInd w:val="0"/>
        <w:spacing w:after="120"/>
        <w:jc w:val="center"/>
        <w:rPr>
          <w:sz w:val="20"/>
          <w:szCs w:val="20"/>
          <w:lang w:eastAsia="ar-SA"/>
        </w:rPr>
      </w:pPr>
    </w:p>
    <w:p w:rsidR="00837A4C" w:rsidRPr="00837A4C" w:rsidRDefault="00837A4C" w:rsidP="00837A4C">
      <w:pPr>
        <w:widowControl w:val="0"/>
        <w:autoSpaceDE w:val="0"/>
        <w:autoSpaceDN w:val="0"/>
        <w:adjustRightInd w:val="0"/>
        <w:spacing w:after="120"/>
        <w:jc w:val="center"/>
        <w:rPr>
          <w:sz w:val="20"/>
          <w:szCs w:val="20"/>
          <w:lang w:eastAsia="ar-SA"/>
        </w:rPr>
      </w:pPr>
    </w:p>
    <w:p w:rsidR="00837A4C" w:rsidRPr="00837A4C" w:rsidRDefault="00837A4C" w:rsidP="00837A4C">
      <w:pPr>
        <w:widowControl w:val="0"/>
        <w:autoSpaceDE w:val="0"/>
        <w:autoSpaceDN w:val="0"/>
        <w:adjustRightInd w:val="0"/>
        <w:spacing w:after="60"/>
        <w:ind w:firstLine="709"/>
        <w:jc w:val="center"/>
        <w:rPr>
          <w:sz w:val="20"/>
          <w:szCs w:val="20"/>
        </w:rPr>
      </w:pPr>
      <w:r w:rsidRPr="00837A4C">
        <w:rPr>
          <w:sz w:val="20"/>
          <w:szCs w:val="20"/>
        </w:rPr>
        <w:t xml:space="preserve">Паспорт Программы </w:t>
      </w:r>
    </w:p>
    <w:p w:rsidR="00837A4C" w:rsidRPr="00837A4C" w:rsidRDefault="00837A4C" w:rsidP="00837A4C">
      <w:pPr>
        <w:widowControl w:val="0"/>
        <w:tabs>
          <w:tab w:val="left" w:pos="720"/>
        </w:tabs>
        <w:autoSpaceDE w:val="0"/>
        <w:autoSpaceDN w:val="0"/>
        <w:adjustRightInd w:val="0"/>
        <w:jc w:val="both"/>
        <w:rPr>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5386"/>
      </w:tblGrid>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Наименование 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after="60" w:line="240" w:lineRule="exact"/>
              <w:jc w:val="center"/>
              <w:rPr>
                <w:sz w:val="20"/>
                <w:szCs w:val="20"/>
              </w:rPr>
            </w:pPr>
            <w:r w:rsidRPr="00837A4C">
              <w:rPr>
                <w:sz w:val="20"/>
                <w:szCs w:val="20"/>
              </w:rPr>
              <w:t>Муниципальная программа</w:t>
            </w:r>
          </w:p>
          <w:p w:rsidR="00837A4C" w:rsidRPr="00837A4C" w:rsidRDefault="00837A4C" w:rsidP="00837A4C">
            <w:pPr>
              <w:widowControl w:val="0"/>
              <w:autoSpaceDE w:val="0"/>
              <w:autoSpaceDN w:val="0"/>
              <w:adjustRightInd w:val="0"/>
              <w:spacing w:line="240" w:lineRule="exact"/>
              <w:jc w:val="center"/>
              <w:rPr>
                <w:sz w:val="20"/>
                <w:szCs w:val="20"/>
              </w:rPr>
            </w:pPr>
            <w:r w:rsidRPr="00837A4C">
              <w:rPr>
                <w:sz w:val="20"/>
                <w:szCs w:val="20"/>
              </w:rPr>
              <w:t>«Пожарная безопасность на территории муниципального образования «Тихоновка» на 2017-2019 годы»</w:t>
            </w:r>
          </w:p>
          <w:p w:rsidR="00837A4C" w:rsidRPr="00837A4C" w:rsidRDefault="00837A4C" w:rsidP="00837A4C">
            <w:pPr>
              <w:widowControl w:val="0"/>
              <w:autoSpaceDE w:val="0"/>
              <w:autoSpaceDN w:val="0"/>
              <w:adjustRightInd w:val="0"/>
              <w:jc w:val="center"/>
              <w:rPr>
                <w:sz w:val="20"/>
                <w:szCs w:val="20"/>
              </w:rPr>
            </w:pPr>
            <w:r w:rsidRPr="00837A4C">
              <w:rPr>
                <w:sz w:val="20"/>
                <w:szCs w:val="20"/>
              </w:rPr>
              <w:t>(далее - Программа)</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Основание для разработки Программы</w:t>
            </w:r>
          </w:p>
        </w:tc>
        <w:tc>
          <w:tcPr>
            <w:tcW w:w="538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spacing w:line="270" w:lineRule="atLeast"/>
              <w:jc w:val="both"/>
              <w:outlineLvl w:val="2"/>
              <w:rPr>
                <w:rFonts w:ascii="Georgia" w:hAnsi="Georgia"/>
                <w:sz w:val="20"/>
                <w:szCs w:val="20"/>
              </w:rPr>
            </w:pPr>
            <w:r w:rsidRPr="00837A4C">
              <w:rPr>
                <w:rFonts w:ascii="Georgia" w:hAnsi="Georgia"/>
                <w:sz w:val="20"/>
                <w:szCs w:val="20"/>
              </w:rPr>
              <w:t>- Федеральный закон от 21.12.1994 № 69-ФЗ «О пожарной безопасности»;</w:t>
            </w:r>
          </w:p>
          <w:p w:rsidR="00837A4C" w:rsidRPr="00837A4C" w:rsidRDefault="00837A4C" w:rsidP="00837A4C">
            <w:pPr>
              <w:widowControl w:val="0"/>
              <w:autoSpaceDE w:val="0"/>
              <w:autoSpaceDN w:val="0"/>
              <w:adjustRightInd w:val="0"/>
              <w:spacing w:line="270" w:lineRule="atLeast"/>
              <w:jc w:val="both"/>
              <w:outlineLvl w:val="2"/>
              <w:rPr>
                <w:rFonts w:ascii="Georgia" w:hAnsi="Georgia"/>
                <w:sz w:val="20"/>
                <w:szCs w:val="20"/>
              </w:rPr>
            </w:pPr>
            <w:r w:rsidRPr="00837A4C">
              <w:rPr>
                <w:rFonts w:ascii="Georgia" w:hAnsi="Georgia"/>
                <w:sz w:val="20"/>
                <w:szCs w:val="20"/>
              </w:rPr>
              <w:t>- Федеральный Закон от 06.10.2003 № 131 «Об общих принципах организации местного самоуправления в Российской Федерации»;</w:t>
            </w:r>
          </w:p>
          <w:p w:rsidR="00837A4C" w:rsidRPr="00837A4C" w:rsidRDefault="00837A4C" w:rsidP="00837A4C">
            <w:pPr>
              <w:widowControl w:val="0"/>
              <w:autoSpaceDE w:val="0"/>
              <w:autoSpaceDN w:val="0"/>
              <w:adjustRightInd w:val="0"/>
              <w:rPr>
                <w:sz w:val="20"/>
                <w:szCs w:val="20"/>
              </w:rPr>
            </w:pPr>
            <w:r w:rsidRPr="00837A4C">
              <w:rPr>
                <w:rFonts w:ascii="Georgia" w:hAnsi="Georgia"/>
                <w:sz w:val="20"/>
                <w:szCs w:val="20"/>
              </w:rPr>
              <w:t>- Устав МО «Тихоновка»</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Муниципальный заказчик 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Администрация муниципального образования «Тихоновка»</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Разработчик 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Администрация муниципального образования «Тихоновка»</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Основная цель 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Создание и обеспечение необходимых условий для повышения пожарной безопасности населенных пунктов</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 xml:space="preserve">Основные задачи </w:t>
            </w:r>
          </w:p>
          <w:p w:rsidR="00837A4C" w:rsidRPr="00837A4C" w:rsidRDefault="00837A4C" w:rsidP="00837A4C">
            <w:pPr>
              <w:widowControl w:val="0"/>
              <w:suppressAutoHyphens/>
              <w:autoSpaceDE w:val="0"/>
              <w:autoSpaceDN w:val="0"/>
              <w:adjustRightInd w:val="0"/>
              <w:rPr>
                <w:sz w:val="20"/>
                <w:szCs w:val="20"/>
              </w:rPr>
            </w:pPr>
            <w:r w:rsidRPr="00837A4C">
              <w:rPr>
                <w:sz w:val="20"/>
                <w:szCs w:val="20"/>
              </w:rPr>
              <w:t>Программы</w:t>
            </w:r>
          </w:p>
        </w:tc>
        <w:tc>
          <w:tcPr>
            <w:tcW w:w="538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Создание и совершенствование нормативно-правовой базы обеспечения пожарной безопасности муниципального образования «Тихоновка».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w:t>
            </w:r>
          </w:p>
          <w:p w:rsidR="00837A4C" w:rsidRPr="00837A4C" w:rsidRDefault="00837A4C" w:rsidP="00837A4C">
            <w:pPr>
              <w:widowControl w:val="0"/>
              <w:suppressAutoHyphens/>
              <w:autoSpaceDE w:val="0"/>
              <w:autoSpaceDN w:val="0"/>
              <w:adjustRightInd w:val="0"/>
              <w:rPr>
                <w:sz w:val="20"/>
                <w:szCs w:val="20"/>
              </w:rPr>
            </w:pPr>
            <w:r w:rsidRPr="00837A4C">
              <w:rPr>
                <w:sz w:val="20"/>
                <w:szCs w:val="20"/>
              </w:rPr>
              <w:t>Организация противопожарной пропаганды по мерам пожарной безопасности.</w:t>
            </w:r>
          </w:p>
          <w:p w:rsidR="00837A4C" w:rsidRPr="00837A4C" w:rsidRDefault="00837A4C" w:rsidP="00837A4C">
            <w:pPr>
              <w:widowControl w:val="0"/>
              <w:suppressAutoHyphens/>
              <w:autoSpaceDE w:val="0"/>
              <w:autoSpaceDN w:val="0"/>
              <w:adjustRightInd w:val="0"/>
              <w:rPr>
                <w:sz w:val="20"/>
                <w:szCs w:val="20"/>
              </w:rPr>
            </w:pP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Сроки реализации  Программы</w:t>
            </w:r>
          </w:p>
          <w:p w:rsidR="00837A4C" w:rsidRPr="00837A4C" w:rsidRDefault="00837A4C" w:rsidP="00837A4C">
            <w:pPr>
              <w:widowControl w:val="0"/>
              <w:suppressAutoHyphens/>
              <w:autoSpaceDE w:val="0"/>
              <w:autoSpaceDN w:val="0"/>
              <w:adjustRightInd w:val="0"/>
              <w:rPr>
                <w:sz w:val="20"/>
                <w:szCs w:val="20"/>
              </w:rPr>
            </w:pPr>
            <w:r w:rsidRPr="00837A4C">
              <w:rPr>
                <w:sz w:val="20"/>
                <w:szCs w:val="20"/>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jc w:val="both"/>
              <w:rPr>
                <w:sz w:val="20"/>
                <w:szCs w:val="20"/>
              </w:rPr>
            </w:pPr>
            <w:r w:rsidRPr="00837A4C">
              <w:rPr>
                <w:sz w:val="20"/>
                <w:szCs w:val="20"/>
              </w:rPr>
              <w:t>2017-2019 годы</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 xml:space="preserve">Основные мероприятия </w:t>
            </w:r>
          </w:p>
          <w:p w:rsidR="00837A4C" w:rsidRPr="00837A4C" w:rsidRDefault="00837A4C" w:rsidP="00837A4C">
            <w:pPr>
              <w:widowControl w:val="0"/>
              <w:suppressAutoHyphens/>
              <w:autoSpaceDE w:val="0"/>
              <w:autoSpaceDN w:val="0"/>
              <w:adjustRightInd w:val="0"/>
              <w:rPr>
                <w:sz w:val="20"/>
                <w:szCs w:val="20"/>
              </w:rPr>
            </w:pPr>
            <w:r w:rsidRPr="00837A4C">
              <w:rPr>
                <w:sz w:val="20"/>
                <w:szCs w:val="20"/>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rPr>
                <w:sz w:val="20"/>
                <w:szCs w:val="20"/>
              </w:rPr>
            </w:pPr>
            <w:r w:rsidRPr="00837A4C">
              <w:rPr>
                <w:sz w:val="20"/>
                <w:szCs w:val="20"/>
              </w:rPr>
              <w:t>Укрепление и развитие пожарно-технической базы администрации сельского поселения и подведомственных учреждений.</w:t>
            </w:r>
          </w:p>
          <w:p w:rsidR="00837A4C" w:rsidRPr="00837A4C" w:rsidRDefault="00837A4C" w:rsidP="00837A4C">
            <w:pPr>
              <w:widowControl w:val="0"/>
              <w:autoSpaceDE w:val="0"/>
              <w:autoSpaceDN w:val="0"/>
              <w:adjustRightInd w:val="0"/>
              <w:rPr>
                <w:sz w:val="20"/>
                <w:szCs w:val="20"/>
              </w:rPr>
            </w:pPr>
            <w:r w:rsidRPr="00837A4C">
              <w:rPr>
                <w:sz w:val="20"/>
                <w:szCs w:val="20"/>
              </w:rPr>
              <w:t>Информационное обеспечение населения о мерах пожарной безопасности.</w:t>
            </w:r>
          </w:p>
          <w:p w:rsidR="00837A4C" w:rsidRPr="00837A4C" w:rsidRDefault="00837A4C" w:rsidP="00837A4C">
            <w:pPr>
              <w:widowControl w:val="0"/>
              <w:autoSpaceDE w:val="0"/>
              <w:autoSpaceDN w:val="0"/>
              <w:adjustRightInd w:val="0"/>
              <w:rPr>
                <w:sz w:val="20"/>
                <w:szCs w:val="20"/>
              </w:rPr>
            </w:pPr>
            <w:r w:rsidRPr="00837A4C">
              <w:rPr>
                <w:sz w:val="20"/>
                <w:szCs w:val="20"/>
              </w:rPr>
              <w:t>Оказание методической помощи учреждениям и предприятиям всех форм собственности.</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Ответственный исполнитель и соисполнитель 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 xml:space="preserve">Администрация муниципального образования «Тихоновка».  Муниципальное бюджетное учреждение культуры «Социально-культурный центр МО «Тихоновка» </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Основные целевые показатели 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rFonts w:eastAsia="Calibri"/>
                <w:sz w:val="20"/>
                <w:szCs w:val="20"/>
                <w:lang w:eastAsia="en-US"/>
              </w:rPr>
              <w:t>Темп снижения количества зарегистрированных пожаров и возгораний к уровню прошлого года</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 xml:space="preserve">Объемы и источники </w:t>
            </w:r>
          </w:p>
          <w:p w:rsidR="00837A4C" w:rsidRPr="00837A4C" w:rsidRDefault="00837A4C" w:rsidP="00837A4C">
            <w:pPr>
              <w:widowControl w:val="0"/>
              <w:suppressAutoHyphens/>
              <w:autoSpaceDE w:val="0"/>
              <w:autoSpaceDN w:val="0"/>
              <w:adjustRightInd w:val="0"/>
              <w:rPr>
                <w:sz w:val="20"/>
                <w:szCs w:val="20"/>
              </w:rPr>
            </w:pPr>
            <w:r w:rsidRPr="00837A4C">
              <w:rPr>
                <w:sz w:val="20"/>
                <w:szCs w:val="20"/>
              </w:rPr>
              <w:t xml:space="preserve">финансирования </w:t>
            </w:r>
          </w:p>
          <w:p w:rsidR="00837A4C" w:rsidRPr="00837A4C" w:rsidRDefault="00837A4C" w:rsidP="00837A4C">
            <w:pPr>
              <w:widowControl w:val="0"/>
              <w:suppressAutoHyphens/>
              <w:autoSpaceDE w:val="0"/>
              <w:autoSpaceDN w:val="0"/>
              <w:adjustRightInd w:val="0"/>
              <w:rPr>
                <w:sz w:val="20"/>
                <w:szCs w:val="20"/>
              </w:rPr>
            </w:pPr>
            <w:r w:rsidRPr="00837A4C">
              <w:rPr>
                <w:sz w:val="20"/>
                <w:szCs w:val="20"/>
              </w:rPr>
              <w:t>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both"/>
              <w:rPr>
                <w:sz w:val="20"/>
                <w:szCs w:val="20"/>
              </w:rPr>
            </w:pPr>
            <w:r w:rsidRPr="00837A4C">
              <w:rPr>
                <w:sz w:val="20"/>
                <w:szCs w:val="20"/>
              </w:rPr>
              <w:t xml:space="preserve">Прогнозная (справочная) оценка расходов на реализацию Программы из бюджета сельского поселения – </w:t>
            </w:r>
            <w:r w:rsidRPr="00837A4C">
              <w:rPr>
                <w:b/>
                <w:sz w:val="20"/>
                <w:szCs w:val="20"/>
              </w:rPr>
              <w:t>697,0 тыс. рублей</w:t>
            </w:r>
            <w:r w:rsidRPr="00837A4C">
              <w:rPr>
                <w:sz w:val="20"/>
                <w:szCs w:val="20"/>
              </w:rPr>
              <w:t>, в том числе по годам:</w:t>
            </w:r>
          </w:p>
          <w:p w:rsidR="00837A4C" w:rsidRPr="00837A4C" w:rsidRDefault="00837A4C" w:rsidP="00837A4C">
            <w:pPr>
              <w:widowControl w:val="0"/>
              <w:autoSpaceDE w:val="0"/>
              <w:autoSpaceDN w:val="0"/>
              <w:adjustRightInd w:val="0"/>
              <w:jc w:val="both"/>
              <w:rPr>
                <w:b/>
                <w:sz w:val="20"/>
                <w:szCs w:val="20"/>
              </w:rPr>
            </w:pPr>
            <w:r w:rsidRPr="00837A4C">
              <w:rPr>
                <w:b/>
                <w:sz w:val="20"/>
                <w:szCs w:val="20"/>
              </w:rPr>
              <w:t xml:space="preserve">2017 год – 425,0 </w:t>
            </w:r>
            <w:proofErr w:type="spellStart"/>
            <w:r w:rsidRPr="00837A4C">
              <w:rPr>
                <w:b/>
                <w:sz w:val="20"/>
                <w:szCs w:val="20"/>
              </w:rPr>
              <w:t>тыс</w:t>
            </w:r>
            <w:proofErr w:type="gramStart"/>
            <w:r w:rsidRPr="00837A4C">
              <w:rPr>
                <w:b/>
                <w:sz w:val="20"/>
                <w:szCs w:val="20"/>
              </w:rPr>
              <w:t>.р</w:t>
            </w:r>
            <w:proofErr w:type="gramEnd"/>
            <w:r w:rsidRPr="00837A4C">
              <w:rPr>
                <w:b/>
                <w:sz w:val="20"/>
                <w:szCs w:val="20"/>
              </w:rPr>
              <w:t>уб</w:t>
            </w:r>
            <w:proofErr w:type="spellEnd"/>
            <w:r w:rsidRPr="00837A4C">
              <w:rPr>
                <w:b/>
                <w:sz w:val="20"/>
                <w:szCs w:val="20"/>
              </w:rPr>
              <w:t>.</w:t>
            </w:r>
          </w:p>
          <w:p w:rsidR="00837A4C" w:rsidRPr="00837A4C" w:rsidRDefault="00837A4C" w:rsidP="00837A4C">
            <w:pPr>
              <w:widowControl w:val="0"/>
              <w:autoSpaceDE w:val="0"/>
              <w:autoSpaceDN w:val="0"/>
              <w:adjustRightInd w:val="0"/>
              <w:jc w:val="both"/>
              <w:rPr>
                <w:sz w:val="20"/>
                <w:szCs w:val="20"/>
              </w:rPr>
            </w:pPr>
            <w:r w:rsidRPr="00837A4C">
              <w:rPr>
                <w:b/>
                <w:sz w:val="20"/>
                <w:szCs w:val="20"/>
              </w:rPr>
              <w:t xml:space="preserve">2018 год </w:t>
            </w:r>
            <w:r w:rsidRPr="00837A4C">
              <w:rPr>
                <w:sz w:val="20"/>
                <w:szCs w:val="20"/>
              </w:rPr>
              <w:t xml:space="preserve">– </w:t>
            </w:r>
            <w:r w:rsidRPr="00837A4C">
              <w:rPr>
                <w:b/>
                <w:sz w:val="20"/>
                <w:szCs w:val="20"/>
              </w:rPr>
              <w:t xml:space="preserve">86,0 </w:t>
            </w:r>
            <w:proofErr w:type="spellStart"/>
            <w:r w:rsidRPr="00837A4C">
              <w:rPr>
                <w:b/>
                <w:sz w:val="20"/>
                <w:szCs w:val="20"/>
              </w:rPr>
              <w:t>тыс</w:t>
            </w:r>
            <w:proofErr w:type="gramStart"/>
            <w:r w:rsidRPr="00837A4C">
              <w:rPr>
                <w:b/>
                <w:sz w:val="20"/>
                <w:szCs w:val="20"/>
              </w:rPr>
              <w:t>.р</w:t>
            </w:r>
            <w:proofErr w:type="gramEnd"/>
            <w:r w:rsidRPr="00837A4C">
              <w:rPr>
                <w:b/>
                <w:sz w:val="20"/>
                <w:szCs w:val="20"/>
              </w:rPr>
              <w:t>уб</w:t>
            </w:r>
            <w:proofErr w:type="spellEnd"/>
            <w:r w:rsidRPr="00837A4C">
              <w:rPr>
                <w:sz w:val="20"/>
                <w:szCs w:val="20"/>
              </w:rPr>
              <w:t>.</w:t>
            </w:r>
          </w:p>
          <w:p w:rsidR="00837A4C" w:rsidRPr="00837A4C" w:rsidRDefault="00837A4C" w:rsidP="00837A4C">
            <w:pPr>
              <w:widowControl w:val="0"/>
              <w:suppressAutoHyphens/>
              <w:autoSpaceDE w:val="0"/>
              <w:autoSpaceDN w:val="0"/>
              <w:adjustRightInd w:val="0"/>
              <w:jc w:val="both"/>
              <w:rPr>
                <w:sz w:val="20"/>
                <w:szCs w:val="20"/>
              </w:rPr>
            </w:pPr>
            <w:r w:rsidRPr="00837A4C">
              <w:rPr>
                <w:b/>
                <w:sz w:val="20"/>
                <w:szCs w:val="20"/>
              </w:rPr>
              <w:t>2019 год</w:t>
            </w:r>
            <w:r w:rsidRPr="00837A4C">
              <w:rPr>
                <w:sz w:val="20"/>
                <w:szCs w:val="20"/>
              </w:rPr>
              <w:t xml:space="preserve"> – </w:t>
            </w:r>
            <w:r w:rsidRPr="00837A4C">
              <w:rPr>
                <w:b/>
                <w:sz w:val="20"/>
                <w:szCs w:val="20"/>
              </w:rPr>
              <w:t xml:space="preserve">186,0 </w:t>
            </w:r>
            <w:proofErr w:type="spellStart"/>
            <w:r w:rsidRPr="00837A4C">
              <w:rPr>
                <w:b/>
                <w:sz w:val="20"/>
                <w:szCs w:val="20"/>
              </w:rPr>
              <w:t>тыс</w:t>
            </w:r>
            <w:proofErr w:type="gramStart"/>
            <w:r w:rsidRPr="00837A4C">
              <w:rPr>
                <w:b/>
                <w:sz w:val="20"/>
                <w:szCs w:val="20"/>
              </w:rPr>
              <w:t>.р</w:t>
            </w:r>
            <w:proofErr w:type="gramEnd"/>
            <w:r w:rsidRPr="00837A4C">
              <w:rPr>
                <w:b/>
                <w:sz w:val="20"/>
                <w:szCs w:val="20"/>
              </w:rPr>
              <w:t>уб</w:t>
            </w:r>
            <w:proofErr w:type="spellEnd"/>
            <w:r w:rsidRPr="00837A4C">
              <w:rPr>
                <w:sz w:val="20"/>
                <w:szCs w:val="20"/>
              </w:rPr>
              <w:t xml:space="preserve"> </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Ожидаемые конечные результаты</w:t>
            </w:r>
          </w:p>
          <w:p w:rsidR="00837A4C" w:rsidRPr="00837A4C" w:rsidRDefault="00837A4C" w:rsidP="00837A4C">
            <w:pPr>
              <w:widowControl w:val="0"/>
              <w:suppressAutoHyphens/>
              <w:autoSpaceDE w:val="0"/>
              <w:autoSpaceDN w:val="0"/>
              <w:adjustRightInd w:val="0"/>
              <w:rPr>
                <w:sz w:val="20"/>
                <w:szCs w:val="20"/>
              </w:rPr>
            </w:pP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rPr>
                <w:sz w:val="20"/>
                <w:szCs w:val="20"/>
              </w:rPr>
            </w:pPr>
            <w:r w:rsidRPr="00837A4C">
              <w:rPr>
                <w:sz w:val="20"/>
                <w:szCs w:val="20"/>
              </w:rPr>
              <w:t>Повышение уровня грамотности населения по пожарной безопасности.</w:t>
            </w:r>
          </w:p>
          <w:p w:rsidR="00837A4C" w:rsidRPr="00837A4C" w:rsidRDefault="00837A4C" w:rsidP="00837A4C">
            <w:pPr>
              <w:widowControl w:val="0"/>
              <w:suppressAutoHyphens/>
              <w:autoSpaceDE w:val="0"/>
              <w:rPr>
                <w:sz w:val="20"/>
                <w:szCs w:val="20"/>
              </w:rPr>
            </w:pPr>
            <w:r w:rsidRPr="00837A4C">
              <w:rPr>
                <w:sz w:val="20"/>
                <w:szCs w:val="20"/>
              </w:rPr>
              <w:t>Снижение количества пожаров и возгораний на территории сельского поселения.</w:t>
            </w:r>
          </w:p>
        </w:tc>
      </w:tr>
      <w:tr w:rsidR="00837A4C" w:rsidRPr="00837A4C" w:rsidTr="00AC78F2">
        <w:tc>
          <w:tcPr>
            <w:tcW w:w="4254"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 xml:space="preserve">Система организации </w:t>
            </w:r>
            <w:proofErr w:type="gramStart"/>
            <w:r w:rsidRPr="00837A4C">
              <w:rPr>
                <w:sz w:val="20"/>
                <w:szCs w:val="20"/>
              </w:rPr>
              <w:t>контроля за</w:t>
            </w:r>
            <w:proofErr w:type="gramEnd"/>
            <w:r w:rsidRPr="00837A4C">
              <w:rPr>
                <w:sz w:val="20"/>
                <w:szCs w:val="20"/>
              </w:rPr>
              <w:t xml:space="preserve"> исполнением Программы</w:t>
            </w:r>
          </w:p>
        </w:tc>
        <w:tc>
          <w:tcPr>
            <w:tcW w:w="538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suppressAutoHyphens/>
              <w:autoSpaceDE w:val="0"/>
              <w:autoSpaceDN w:val="0"/>
              <w:adjustRightInd w:val="0"/>
              <w:rPr>
                <w:sz w:val="20"/>
                <w:szCs w:val="20"/>
              </w:rPr>
            </w:pPr>
            <w:r w:rsidRPr="00837A4C">
              <w:rPr>
                <w:sz w:val="20"/>
                <w:szCs w:val="20"/>
              </w:rPr>
              <w:t xml:space="preserve">Общее управление, координацию работ по реализации Программы, контроль выполнения сроков реализации мероприятий осуществляет администрация муниципального образования «Тихоновка» (далее – </w:t>
            </w:r>
            <w:r w:rsidRPr="00837A4C">
              <w:rPr>
                <w:sz w:val="20"/>
                <w:szCs w:val="20"/>
              </w:rPr>
              <w:lastRenderedPageBreak/>
              <w:t>администрация сельского поселения)</w:t>
            </w:r>
          </w:p>
        </w:tc>
      </w:tr>
    </w:tbl>
    <w:p w:rsidR="00837A4C" w:rsidRPr="00837A4C" w:rsidRDefault="00837A4C" w:rsidP="00837A4C">
      <w:pPr>
        <w:widowControl w:val="0"/>
        <w:autoSpaceDE w:val="0"/>
        <w:autoSpaceDN w:val="0"/>
        <w:adjustRightInd w:val="0"/>
        <w:jc w:val="both"/>
        <w:rPr>
          <w:sz w:val="20"/>
          <w:szCs w:val="20"/>
        </w:rPr>
      </w:pPr>
    </w:p>
    <w:p w:rsidR="00837A4C" w:rsidRPr="00837A4C" w:rsidRDefault="00837A4C" w:rsidP="00837A4C">
      <w:pPr>
        <w:widowControl w:val="0"/>
        <w:numPr>
          <w:ilvl w:val="0"/>
          <w:numId w:val="7"/>
        </w:numPr>
        <w:autoSpaceDE w:val="0"/>
        <w:autoSpaceDN w:val="0"/>
        <w:adjustRightInd w:val="0"/>
        <w:ind w:left="0" w:firstLine="709"/>
        <w:jc w:val="both"/>
        <w:rPr>
          <w:sz w:val="20"/>
          <w:szCs w:val="20"/>
        </w:rPr>
      </w:pPr>
      <w:r w:rsidRPr="00837A4C">
        <w:rPr>
          <w:sz w:val="20"/>
          <w:szCs w:val="20"/>
        </w:rPr>
        <w:t>Характеристика проблемы, на решение которой направлена Программа</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сельского поселения.</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сельского поселения не на должном уровне.</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Для большинства граждан пожар представляется маловероятным событием, игнорируются противопожарные требования и как следствие, 58% (по результатам прошлых лет) пожаров происходит по причине неосторожного обращения с огнем.</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сельского поселения, предприятий и учреждений всех форм собственности и ведомственной принадлежности, а также концентрация финансовых и материальных ресурсов.</w:t>
      </w:r>
    </w:p>
    <w:p w:rsidR="00837A4C" w:rsidRPr="00837A4C" w:rsidRDefault="00837A4C" w:rsidP="00837A4C">
      <w:pPr>
        <w:shd w:val="clear" w:color="auto" w:fill="FFFFFF"/>
        <w:autoSpaceDN w:val="0"/>
        <w:spacing w:before="100" w:beforeAutospacing="1" w:after="100" w:afterAutospacing="1"/>
        <w:ind w:left="1877"/>
        <w:rPr>
          <w:sz w:val="20"/>
          <w:szCs w:val="20"/>
        </w:rPr>
      </w:pPr>
      <w:r w:rsidRPr="00837A4C">
        <w:rPr>
          <w:sz w:val="20"/>
          <w:szCs w:val="20"/>
        </w:rPr>
        <w:t>2.Основные цели и задачи, сроки и этапы реализации Программы, целевые индикаторы и показатели</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 xml:space="preserve">Целью Программы является создание и обеспечение необходимых условий для повышения пожарной безопасности населенных пунктов. </w:t>
      </w:r>
    </w:p>
    <w:p w:rsidR="00837A4C" w:rsidRPr="00837A4C" w:rsidRDefault="00837A4C" w:rsidP="00837A4C">
      <w:pPr>
        <w:widowControl w:val="0"/>
        <w:autoSpaceDE w:val="0"/>
        <w:autoSpaceDN w:val="0"/>
        <w:adjustRightInd w:val="0"/>
        <w:ind w:firstLine="708"/>
        <w:jc w:val="both"/>
        <w:rPr>
          <w:sz w:val="20"/>
          <w:szCs w:val="20"/>
        </w:rPr>
      </w:pPr>
      <w:r w:rsidRPr="00837A4C">
        <w:rPr>
          <w:sz w:val="20"/>
          <w:szCs w:val="20"/>
        </w:rPr>
        <w:t>В рамках настоящей Программы должны быть решены основные задачи:</w:t>
      </w:r>
    </w:p>
    <w:p w:rsidR="00837A4C" w:rsidRPr="00837A4C" w:rsidRDefault="00837A4C" w:rsidP="00837A4C">
      <w:pPr>
        <w:widowControl w:val="0"/>
        <w:suppressAutoHyphens/>
        <w:autoSpaceDE w:val="0"/>
        <w:autoSpaceDN w:val="0"/>
        <w:adjustRightInd w:val="0"/>
        <w:rPr>
          <w:sz w:val="20"/>
          <w:szCs w:val="20"/>
        </w:rPr>
      </w:pPr>
      <w:r w:rsidRPr="00837A4C">
        <w:rPr>
          <w:sz w:val="20"/>
          <w:szCs w:val="20"/>
        </w:rPr>
        <w:t>-      создание и совершенствование нормативно-правовой базы обеспечения пожарной безопасности сельского поселения;</w:t>
      </w:r>
    </w:p>
    <w:p w:rsidR="00837A4C" w:rsidRPr="00837A4C" w:rsidRDefault="00837A4C" w:rsidP="00837A4C">
      <w:pPr>
        <w:widowControl w:val="0"/>
        <w:suppressAutoHyphens/>
        <w:autoSpaceDE w:val="0"/>
        <w:autoSpaceDN w:val="0"/>
        <w:adjustRightInd w:val="0"/>
        <w:rPr>
          <w:sz w:val="20"/>
          <w:szCs w:val="20"/>
        </w:rPr>
      </w:pPr>
      <w:r w:rsidRPr="00837A4C">
        <w:rPr>
          <w:sz w:val="20"/>
          <w:szCs w:val="20"/>
        </w:rPr>
        <w:t>-     оказание методической помощи учреждениям и предприятиям всех форм собственности в совершенствовании технической базы в области пожарной безопасности;</w:t>
      </w:r>
    </w:p>
    <w:p w:rsidR="00837A4C" w:rsidRPr="00837A4C" w:rsidRDefault="00837A4C" w:rsidP="00837A4C">
      <w:pPr>
        <w:widowControl w:val="0"/>
        <w:autoSpaceDE w:val="0"/>
        <w:autoSpaceDN w:val="0"/>
        <w:adjustRightInd w:val="0"/>
        <w:jc w:val="both"/>
        <w:rPr>
          <w:sz w:val="20"/>
          <w:szCs w:val="20"/>
        </w:rPr>
      </w:pPr>
      <w:r w:rsidRPr="00837A4C">
        <w:rPr>
          <w:sz w:val="20"/>
          <w:szCs w:val="20"/>
        </w:rPr>
        <w:t>- организация противопожарной пропаганды по мерам пожарной безопасности.</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Для достижения решения поставленных задач Программы необходимо выполнить ряд мероприятий:</w:t>
      </w:r>
    </w:p>
    <w:p w:rsidR="00837A4C" w:rsidRPr="00837A4C" w:rsidRDefault="00837A4C" w:rsidP="00837A4C">
      <w:pPr>
        <w:widowControl w:val="0"/>
        <w:autoSpaceDE w:val="0"/>
        <w:autoSpaceDN w:val="0"/>
        <w:adjustRightInd w:val="0"/>
        <w:jc w:val="both"/>
        <w:rPr>
          <w:sz w:val="20"/>
          <w:szCs w:val="20"/>
        </w:rPr>
      </w:pPr>
      <w:r w:rsidRPr="00837A4C">
        <w:rPr>
          <w:sz w:val="20"/>
          <w:szCs w:val="20"/>
        </w:rPr>
        <w:t>- содействовать укреплению и развитию пожарно-технической базы администрации сельского поселения и подведомственных учреждений;</w:t>
      </w:r>
    </w:p>
    <w:p w:rsidR="00837A4C" w:rsidRPr="00837A4C" w:rsidRDefault="00837A4C" w:rsidP="00837A4C">
      <w:pPr>
        <w:widowControl w:val="0"/>
        <w:suppressAutoHyphens/>
        <w:autoSpaceDE w:val="0"/>
        <w:autoSpaceDN w:val="0"/>
        <w:adjustRightInd w:val="0"/>
        <w:jc w:val="both"/>
        <w:rPr>
          <w:sz w:val="20"/>
          <w:szCs w:val="20"/>
        </w:rPr>
      </w:pPr>
      <w:r w:rsidRPr="00837A4C">
        <w:rPr>
          <w:sz w:val="20"/>
          <w:szCs w:val="20"/>
        </w:rPr>
        <w:t>- систематически оказывать методическую помощь учреждениям и предприятиям всех форм собственности в совершенствовании технической базы в области пожарной безопасности;</w:t>
      </w:r>
    </w:p>
    <w:p w:rsidR="00837A4C" w:rsidRPr="00837A4C" w:rsidRDefault="00837A4C" w:rsidP="00837A4C">
      <w:pPr>
        <w:widowControl w:val="0"/>
        <w:autoSpaceDE w:val="0"/>
        <w:autoSpaceDN w:val="0"/>
        <w:adjustRightInd w:val="0"/>
        <w:jc w:val="both"/>
        <w:rPr>
          <w:sz w:val="20"/>
          <w:szCs w:val="20"/>
        </w:rPr>
      </w:pPr>
      <w:r w:rsidRPr="00837A4C">
        <w:rPr>
          <w:sz w:val="20"/>
          <w:szCs w:val="20"/>
        </w:rPr>
        <w:t>-  провести анализ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 объектов жилого сектора, при взаимодействии с государственной противопожарной службой;</w:t>
      </w:r>
    </w:p>
    <w:p w:rsidR="00837A4C" w:rsidRPr="00837A4C" w:rsidRDefault="00837A4C" w:rsidP="00837A4C">
      <w:pPr>
        <w:widowControl w:val="0"/>
        <w:autoSpaceDE w:val="0"/>
        <w:autoSpaceDN w:val="0"/>
        <w:adjustRightInd w:val="0"/>
        <w:jc w:val="both"/>
        <w:rPr>
          <w:sz w:val="20"/>
          <w:szCs w:val="20"/>
        </w:rPr>
      </w:pPr>
      <w:r w:rsidRPr="00837A4C">
        <w:rPr>
          <w:sz w:val="20"/>
          <w:szCs w:val="20"/>
        </w:rPr>
        <w:t>-    информировать население о мерах пожарной безопасности;</w:t>
      </w:r>
    </w:p>
    <w:p w:rsidR="00837A4C" w:rsidRPr="00837A4C" w:rsidRDefault="00837A4C" w:rsidP="00837A4C">
      <w:pPr>
        <w:widowControl w:val="0"/>
        <w:autoSpaceDE w:val="0"/>
        <w:autoSpaceDN w:val="0"/>
        <w:adjustRightInd w:val="0"/>
        <w:jc w:val="both"/>
        <w:rPr>
          <w:sz w:val="20"/>
          <w:szCs w:val="20"/>
        </w:rPr>
      </w:pPr>
      <w:r w:rsidRPr="00837A4C">
        <w:rPr>
          <w:sz w:val="20"/>
          <w:szCs w:val="20"/>
        </w:rPr>
        <w:t>- организовывать обучение и  переподготовку руководителей, должностных лиц, лиц ответственных за пожарную безопасность, муниципальных учреждений, работников учреждений;</w:t>
      </w:r>
    </w:p>
    <w:p w:rsidR="00837A4C" w:rsidRPr="00837A4C" w:rsidRDefault="00837A4C" w:rsidP="00837A4C">
      <w:pPr>
        <w:widowControl w:val="0"/>
        <w:autoSpaceDE w:val="0"/>
        <w:autoSpaceDN w:val="0"/>
        <w:adjustRightInd w:val="0"/>
        <w:jc w:val="both"/>
        <w:rPr>
          <w:sz w:val="20"/>
          <w:szCs w:val="20"/>
        </w:rPr>
      </w:pPr>
      <w:r w:rsidRPr="00837A4C">
        <w:rPr>
          <w:sz w:val="20"/>
          <w:szCs w:val="20"/>
        </w:rPr>
        <w:t>- организовывать противопожарную пропаганду о правилах пожарной безопасности в быту;</w:t>
      </w:r>
    </w:p>
    <w:p w:rsidR="00837A4C" w:rsidRPr="00837A4C" w:rsidRDefault="00837A4C" w:rsidP="00837A4C">
      <w:pPr>
        <w:widowControl w:val="0"/>
        <w:autoSpaceDE w:val="0"/>
        <w:autoSpaceDN w:val="0"/>
        <w:adjustRightInd w:val="0"/>
        <w:jc w:val="both"/>
        <w:rPr>
          <w:sz w:val="20"/>
          <w:szCs w:val="20"/>
        </w:rPr>
      </w:pPr>
      <w:r w:rsidRPr="00837A4C">
        <w:rPr>
          <w:sz w:val="20"/>
          <w:szCs w:val="20"/>
        </w:rPr>
        <w:t xml:space="preserve">- информировать население о принятых органами местного самоуправления решениях по обеспечению пожарной безопасности на территории сельского поселения. </w:t>
      </w:r>
    </w:p>
    <w:p w:rsidR="00837A4C" w:rsidRPr="00837A4C" w:rsidRDefault="00837A4C" w:rsidP="00837A4C">
      <w:pPr>
        <w:widowControl w:val="0"/>
        <w:autoSpaceDE w:val="0"/>
        <w:autoSpaceDN w:val="0"/>
        <w:adjustRightInd w:val="0"/>
        <w:spacing w:before="100" w:beforeAutospacing="1" w:after="100" w:afterAutospacing="1"/>
        <w:ind w:firstLine="720"/>
        <w:jc w:val="both"/>
        <w:rPr>
          <w:sz w:val="20"/>
          <w:szCs w:val="20"/>
        </w:rPr>
      </w:pPr>
      <w:r w:rsidRPr="00837A4C">
        <w:rPr>
          <w:sz w:val="20"/>
          <w:szCs w:val="20"/>
        </w:rPr>
        <w:t>Программа реализуется в один этап в течение 2017 - 2019 годов.</w:t>
      </w: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ind w:firstLine="709"/>
        <w:jc w:val="right"/>
        <w:rPr>
          <w:sz w:val="20"/>
          <w:szCs w:val="20"/>
        </w:rPr>
      </w:pPr>
      <w:r w:rsidRPr="00837A4C">
        <w:rPr>
          <w:sz w:val="20"/>
          <w:szCs w:val="20"/>
        </w:rPr>
        <w:t>Таблица 1</w:t>
      </w:r>
    </w:p>
    <w:p w:rsidR="00837A4C" w:rsidRPr="00837A4C" w:rsidRDefault="00837A4C" w:rsidP="00837A4C">
      <w:pPr>
        <w:widowControl w:val="0"/>
        <w:autoSpaceDE w:val="0"/>
        <w:autoSpaceDN w:val="0"/>
        <w:adjustRightInd w:val="0"/>
        <w:rPr>
          <w:sz w:val="20"/>
          <w:szCs w:val="20"/>
        </w:rPr>
      </w:pPr>
      <w:r w:rsidRPr="00837A4C">
        <w:rPr>
          <w:sz w:val="20"/>
          <w:szCs w:val="20"/>
        </w:rPr>
        <w:t>Целевые индикаторы и показатели</w:t>
      </w:r>
    </w:p>
    <w:p w:rsidR="00837A4C" w:rsidRPr="00837A4C" w:rsidRDefault="00837A4C" w:rsidP="00837A4C">
      <w:pPr>
        <w:widowControl w:val="0"/>
        <w:autoSpaceDE w:val="0"/>
        <w:autoSpaceDN w:val="0"/>
        <w:adjustRightInd w:val="0"/>
        <w:ind w:firstLine="709"/>
        <w:jc w:val="center"/>
        <w:rPr>
          <w:sz w:val="20"/>
          <w:szCs w:val="20"/>
        </w:rPr>
      </w:pPr>
    </w:p>
    <w:tbl>
      <w:tblPr>
        <w:tblW w:w="11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5010"/>
        <w:gridCol w:w="708"/>
        <w:gridCol w:w="1135"/>
        <w:gridCol w:w="1135"/>
        <w:gridCol w:w="1270"/>
        <w:gridCol w:w="1284"/>
      </w:tblGrid>
      <w:tr w:rsidR="00837A4C" w:rsidRPr="00837A4C" w:rsidTr="00AC78F2">
        <w:tc>
          <w:tcPr>
            <w:tcW w:w="665" w:type="dxa"/>
            <w:vMerge w:val="restart"/>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spacing w:line="240" w:lineRule="exact"/>
              <w:jc w:val="center"/>
              <w:rPr>
                <w:sz w:val="20"/>
                <w:szCs w:val="20"/>
              </w:rPr>
            </w:pPr>
            <w:r w:rsidRPr="00837A4C">
              <w:rPr>
                <w:sz w:val="20"/>
                <w:szCs w:val="20"/>
              </w:rPr>
              <w:t xml:space="preserve">№ </w:t>
            </w:r>
            <w:proofErr w:type="gramStart"/>
            <w:r w:rsidRPr="00837A4C">
              <w:rPr>
                <w:sz w:val="20"/>
                <w:szCs w:val="20"/>
              </w:rPr>
              <w:t>п</w:t>
            </w:r>
            <w:proofErr w:type="gramEnd"/>
            <w:r w:rsidRPr="00837A4C">
              <w:rPr>
                <w:sz w:val="20"/>
                <w:szCs w:val="20"/>
              </w:rPr>
              <w:t>/п</w:t>
            </w:r>
          </w:p>
        </w:tc>
        <w:tc>
          <w:tcPr>
            <w:tcW w:w="5010" w:type="dxa"/>
            <w:vMerge w:val="restart"/>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spacing w:line="240" w:lineRule="exact"/>
              <w:jc w:val="center"/>
              <w:rPr>
                <w:sz w:val="20"/>
                <w:szCs w:val="20"/>
              </w:rPr>
            </w:pPr>
            <w:r w:rsidRPr="00837A4C">
              <w:rPr>
                <w:sz w:val="20"/>
                <w:szCs w:val="20"/>
              </w:rPr>
              <w:t>Наименование</w:t>
            </w:r>
          </w:p>
          <w:p w:rsidR="00837A4C" w:rsidRPr="00837A4C" w:rsidRDefault="00837A4C" w:rsidP="00837A4C">
            <w:pPr>
              <w:widowControl w:val="0"/>
              <w:autoSpaceDE w:val="0"/>
              <w:autoSpaceDN w:val="0"/>
              <w:adjustRightInd w:val="0"/>
              <w:spacing w:line="240" w:lineRule="exact"/>
              <w:jc w:val="center"/>
              <w:rPr>
                <w:sz w:val="20"/>
                <w:szCs w:val="20"/>
              </w:rPr>
            </w:pPr>
            <w:r w:rsidRPr="00837A4C">
              <w:rPr>
                <w:sz w:val="20"/>
                <w:szCs w:val="20"/>
              </w:rPr>
              <w:t>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spacing w:line="240" w:lineRule="exact"/>
              <w:jc w:val="center"/>
              <w:rPr>
                <w:sz w:val="20"/>
                <w:szCs w:val="20"/>
              </w:rPr>
            </w:pPr>
            <w:r w:rsidRPr="00837A4C">
              <w:rPr>
                <w:sz w:val="20"/>
                <w:szCs w:val="20"/>
              </w:rPr>
              <w:t>Ед. изм.</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Целевые индикаторы</w:t>
            </w:r>
          </w:p>
        </w:tc>
        <w:tc>
          <w:tcPr>
            <w:tcW w:w="1284"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rPr>
                <w:sz w:val="20"/>
                <w:szCs w:val="20"/>
              </w:rPr>
            </w:pPr>
          </w:p>
        </w:tc>
      </w:tr>
      <w:tr w:rsidR="00837A4C" w:rsidRPr="00837A4C" w:rsidTr="00AC78F2">
        <w:tc>
          <w:tcPr>
            <w:tcW w:w="665"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c>
          <w:tcPr>
            <w:tcW w:w="5010"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spacing w:line="240" w:lineRule="exact"/>
              <w:rPr>
                <w:sz w:val="20"/>
                <w:szCs w:val="20"/>
              </w:rPr>
            </w:pPr>
            <w:r w:rsidRPr="00837A4C">
              <w:rPr>
                <w:sz w:val="20"/>
                <w:szCs w:val="20"/>
              </w:rPr>
              <w:t>2016</w:t>
            </w:r>
          </w:p>
          <w:p w:rsidR="00837A4C" w:rsidRPr="00837A4C" w:rsidRDefault="00837A4C" w:rsidP="00837A4C">
            <w:pPr>
              <w:widowControl w:val="0"/>
              <w:autoSpaceDE w:val="0"/>
              <w:autoSpaceDN w:val="0"/>
              <w:adjustRightInd w:val="0"/>
              <w:spacing w:line="240" w:lineRule="exact"/>
              <w:rPr>
                <w:sz w:val="20"/>
                <w:szCs w:val="20"/>
              </w:rPr>
            </w:pPr>
            <w:r w:rsidRPr="00837A4C">
              <w:rPr>
                <w:sz w:val="20"/>
                <w:szCs w:val="20"/>
              </w:rPr>
              <w:t>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spacing w:line="240" w:lineRule="exact"/>
              <w:rPr>
                <w:sz w:val="20"/>
                <w:szCs w:val="20"/>
              </w:rPr>
            </w:pPr>
            <w:r w:rsidRPr="00837A4C">
              <w:rPr>
                <w:sz w:val="20"/>
                <w:szCs w:val="20"/>
              </w:rPr>
              <w:t xml:space="preserve">2017 </w:t>
            </w:r>
          </w:p>
          <w:p w:rsidR="00837A4C" w:rsidRPr="00837A4C" w:rsidRDefault="00837A4C" w:rsidP="00837A4C">
            <w:pPr>
              <w:widowControl w:val="0"/>
              <w:autoSpaceDE w:val="0"/>
              <w:autoSpaceDN w:val="0"/>
              <w:adjustRightInd w:val="0"/>
              <w:spacing w:line="240" w:lineRule="exact"/>
              <w:rPr>
                <w:sz w:val="20"/>
                <w:szCs w:val="20"/>
              </w:rPr>
            </w:pPr>
            <w:r w:rsidRPr="00837A4C">
              <w:rPr>
                <w:sz w:val="20"/>
                <w:szCs w:val="20"/>
              </w:rPr>
              <w:t>год</w:t>
            </w:r>
          </w:p>
        </w:tc>
        <w:tc>
          <w:tcPr>
            <w:tcW w:w="1270" w:type="dxa"/>
            <w:tcBorders>
              <w:top w:val="nil"/>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spacing w:line="240" w:lineRule="exact"/>
              <w:rPr>
                <w:sz w:val="20"/>
                <w:szCs w:val="20"/>
              </w:rPr>
            </w:pPr>
            <w:r w:rsidRPr="00837A4C">
              <w:rPr>
                <w:sz w:val="20"/>
                <w:szCs w:val="20"/>
              </w:rPr>
              <w:t>2018</w:t>
            </w:r>
          </w:p>
          <w:p w:rsidR="00837A4C" w:rsidRPr="00837A4C" w:rsidRDefault="00837A4C" w:rsidP="00837A4C">
            <w:pPr>
              <w:widowControl w:val="0"/>
              <w:autoSpaceDE w:val="0"/>
              <w:autoSpaceDN w:val="0"/>
              <w:adjustRightInd w:val="0"/>
              <w:spacing w:line="240" w:lineRule="exact"/>
              <w:rPr>
                <w:sz w:val="20"/>
                <w:szCs w:val="20"/>
              </w:rPr>
            </w:pPr>
            <w:r w:rsidRPr="00837A4C">
              <w:rPr>
                <w:sz w:val="20"/>
                <w:szCs w:val="20"/>
              </w:rPr>
              <w:t xml:space="preserve"> год</w:t>
            </w:r>
          </w:p>
        </w:tc>
        <w:tc>
          <w:tcPr>
            <w:tcW w:w="1284" w:type="dxa"/>
            <w:tcBorders>
              <w:top w:val="nil"/>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spacing w:line="240" w:lineRule="exact"/>
              <w:rPr>
                <w:sz w:val="20"/>
                <w:szCs w:val="20"/>
              </w:rPr>
            </w:pPr>
            <w:r w:rsidRPr="00837A4C">
              <w:rPr>
                <w:sz w:val="20"/>
                <w:szCs w:val="20"/>
              </w:rPr>
              <w:t xml:space="preserve">2019 </w:t>
            </w:r>
          </w:p>
          <w:p w:rsidR="00837A4C" w:rsidRPr="00837A4C" w:rsidRDefault="00837A4C" w:rsidP="00837A4C">
            <w:pPr>
              <w:widowControl w:val="0"/>
              <w:autoSpaceDE w:val="0"/>
              <w:autoSpaceDN w:val="0"/>
              <w:adjustRightInd w:val="0"/>
              <w:spacing w:line="240" w:lineRule="exact"/>
              <w:rPr>
                <w:sz w:val="20"/>
                <w:szCs w:val="20"/>
              </w:rPr>
            </w:pPr>
            <w:r w:rsidRPr="00837A4C">
              <w:rPr>
                <w:sz w:val="20"/>
                <w:szCs w:val="20"/>
              </w:rPr>
              <w:t>год</w:t>
            </w:r>
          </w:p>
        </w:tc>
      </w:tr>
      <w:tr w:rsidR="00837A4C" w:rsidRPr="00837A4C" w:rsidTr="00AC78F2">
        <w:tc>
          <w:tcPr>
            <w:tcW w:w="66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1</w:t>
            </w:r>
          </w:p>
        </w:tc>
        <w:tc>
          <w:tcPr>
            <w:tcW w:w="501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3</w:t>
            </w:r>
          </w:p>
        </w:tc>
        <w:tc>
          <w:tcPr>
            <w:tcW w:w="113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4</w:t>
            </w:r>
          </w:p>
        </w:tc>
        <w:tc>
          <w:tcPr>
            <w:tcW w:w="113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5</w:t>
            </w:r>
          </w:p>
        </w:tc>
        <w:tc>
          <w:tcPr>
            <w:tcW w:w="127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6</w:t>
            </w:r>
          </w:p>
        </w:tc>
        <w:tc>
          <w:tcPr>
            <w:tcW w:w="1284"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rPr>
                <w:sz w:val="20"/>
                <w:szCs w:val="20"/>
              </w:rPr>
            </w:pPr>
          </w:p>
        </w:tc>
      </w:tr>
      <w:tr w:rsidR="00837A4C" w:rsidRPr="00837A4C" w:rsidTr="00AC78F2">
        <w:tc>
          <w:tcPr>
            <w:tcW w:w="66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both"/>
              <w:rPr>
                <w:rFonts w:eastAsia="Calibri"/>
                <w:sz w:val="20"/>
                <w:szCs w:val="20"/>
                <w:lang w:eastAsia="en-US"/>
              </w:rPr>
            </w:pPr>
            <w:r w:rsidRPr="00837A4C">
              <w:rPr>
                <w:rFonts w:eastAsia="Calibri"/>
                <w:sz w:val="20"/>
                <w:szCs w:val="20"/>
                <w:lang w:eastAsia="en-US"/>
              </w:rPr>
              <w:t>1.</w:t>
            </w:r>
          </w:p>
        </w:tc>
        <w:tc>
          <w:tcPr>
            <w:tcW w:w="501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both"/>
              <w:rPr>
                <w:rFonts w:eastAsia="Calibri"/>
                <w:sz w:val="20"/>
                <w:szCs w:val="20"/>
                <w:lang w:eastAsia="en-US"/>
              </w:rPr>
            </w:pPr>
            <w:r w:rsidRPr="00837A4C">
              <w:rPr>
                <w:sz w:val="20"/>
                <w:szCs w:val="20"/>
              </w:rPr>
              <w:t>Количество пожаров и загораний на территории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шт.</w:t>
            </w:r>
          </w:p>
        </w:tc>
        <w:tc>
          <w:tcPr>
            <w:tcW w:w="113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5</w:t>
            </w:r>
          </w:p>
        </w:tc>
        <w:tc>
          <w:tcPr>
            <w:tcW w:w="113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w:t>
            </w:r>
          </w:p>
        </w:tc>
        <w:tc>
          <w:tcPr>
            <w:tcW w:w="1284"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rPr>
                <w:sz w:val="20"/>
                <w:szCs w:val="20"/>
              </w:rPr>
            </w:pPr>
            <w:r w:rsidRPr="00837A4C">
              <w:rPr>
                <w:sz w:val="20"/>
                <w:szCs w:val="20"/>
              </w:rPr>
              <w:t>-</w:t>
            </w:r>
          </w:p>
        </w:tc>
      </w:tr>
      <w:tr w:rsidR="00837A4C" w:rsidRPr="00837A4C" w:rsidTr="00AC78F2">
        <w:tc>
          <w:tcPr>
            <w:tcW w:w="66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both"/>
              <w:rPr>
                <w:rFonts w:eastAsia="Calibri"/>
                <w:sz w:val="20"/>
                <w:szCs w:val="20"/>
                <w:lang w:eastAsia="en-US"/>
              </w:rPr>
            </w:pPr>
            <w:r w:rsidRPr="00837A4C">
              <w:rPr>
                <w:rFonts w:eastAsia="Calibri"/>
                <w:sz w:val="20"/>
                <w:szCs w:val="20"/>
                <w:lang w:eastAsia="en-US"/>
              </w:rPr>
              <w:t>2.</w:t>
            </w:r>
          </w:p>
        </w:tc>
        <w:tc>
          <w:tcPr>
            <w:tcW w:w="501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rPr>
                <w:rFonts w:eastAsia="Calibri"/>
                <w:sz w:val="20"/>
                <w:szCs w:val="20"/>
                <w:lang w:eastAsia="en-US"/>
              </w:rPr>
            </w:pPr>
            <w:r w:rsidRPr="00837A4C">
              <w:rPr>
                <w:rFonts w:eastAsia="Calibri"/>
                <w:sz w:val="20"/>
                <w:szCs w:val="20"/>
                <w:lang w:eastAsia="en-US"/>
              </w:rPr>
              <w:t>Темп снижения количества зарегистрированных пожаров и загораний к уровню прошлого года</w:t>
            </w:r>
          </w:p>
        </w:tc>
        <w:tc>
          <w:tcPr>
            <w:tcW w:w="708"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w:t>
            </w:r>
          </w:p>
        </w:tc>
        <w:tc>
          <w:tcPr>
            <w:tcW w:w="113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w:t>
            </w:r>
          </w:p>
        </w:tc>
        <w:tc>
          <w:tcPr>
            <w:tcW w:w="1284"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rPr>
                <w:sz w:val="20"/>
                <w:szCs w:val="20"/>
              </w:rPr>
            </w:pPr>
            <w:r w:rsidRPr="00837A4C">
              <w:rPr>
                <w:sz w:val="20"/>
                <w:szCs w:val="20"/>
              </w:rPr>
              <w:t>-</w:t>
            </w:r>
          </w:p>
        </w:tc>
      </w:tr>
    </w:tbl>
    <w:p w:rsidR="00837A4C" w:rsidRPr="00837A4C" w:rsidRDefault="00837A4C" w:rsidP="00837A4C">
      <w:pPr>
        <w:widowControl w:val="0"/>
        <w:autoSpaceDE w:val="0"/>
        <w:autoSpaceDN w:val="0"/>
        <w:adjustRightInd w:val="0"/>
        <w:rPr>
          <w:sz w:val="20"/>
          <w:szCs w:val="20"/>
        </w:rPr>
      </w:pPr>
    </w:p>
    <w:p w:rsidR="00837A4C" w:rsidRPr="00837A4C" w:rsidRDefault="00837A4C" w:rsidP="00837A4C">
      <w:pPr>
        <w:shd w:val="clear" w:color="auto" w:fill="FFFFFF"/>
        <w:autoSpaceDN w:val="0"/>
        <w:spacing w:before="150" w:after="225"/>
        <w:jc w:val="center"/>
        <w:rPr>
          <w:sz w:val="20"/>
          <w:szCs w:val="20"/>
        </w:rPr>
      </w:pPr>
      <w:r w:rsidRPr="00837A4C">
        <w:rPr>
          <w:sz w:val="20"/>
          <w:szCs w:val="20"/>
        </w:rPr>
        <w:t>3. Система программных мероприятий</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Программа включает в себя мероприятия, направленные на профилактику пожаров на территории сельского поселения, оснащение зданий, учреждений противопожарным оборудованием, информирование населения о мерах пожарной безопасности.</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Мероприятия Программы представлены в Приложении № 1.</w:t>
      </w:r>
    </w:p>
    <w:p w:rsidR="00837A4C" w:rsidRPr="00837A4C" w:rsidRDefault="00837A4C" w:rsidP="00837A4C">
      <w:pPr>
        <w:shd w:val="clear" w:color="auto" w:fill="FFFFFF"/>
        <w:autoSpaceDN w:val="0"/>
        <w:spacing w:before="150" w:after="225"/>
        <w:jc w:val="center"/>
        <w:rPr>
          <w:sz w:val="20"/>
          <w:szCs w:val="20"/>
        </w:rPr>
      </w:pPr>
      <w:r w:rsidRPr="00837A4C">
        <w:rPr>
          <w:sz w:val="20"/>
          <w:szCs w:val="20"/>
        </w:rPr>
        <w:t>4. Ресурсное обеспечение Программы</w:t>
      </w:r>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 xml:space="preserve">Финансовой основой реализации Программы являются средства бюджета муниципального образования «Тихоновка». </w:t>
      </w:r>
      <w:proofErr w:type="gramStart"/>
      <w:r w:rsidRPr="00837A4C">
        <w:rPr>
          <w:sz w:val="20"/>
          <w:szCs w:val="20"/>
        </w:rPr>
        <w:t>Общий объем средств, предназначенных для реализации Программы, составляет 658,0 тыс. рублей, в том числе по годам: 2017 год – 425,0 тыс. рублей, 2018 год – 86,0 тыс. рублей, 2019 год – 186,0 тыс. рублей.</w:t>
      </w:r>
      <w:proofErr w:type="gramEnd"/>
    </w:p>
    <w:p w:rsidR="00837A4C" w:rsidRPr="00837A4C" w:rsidRDefault="00837A4C" w:rsidP="00837A4C">
      <w:pPr>
        <w:widowControl w:val="0"/>
        <w:autoSpaceDE w:val="0"/>
        <w:autoSpaceDN w:val="0"/>
        <w:adjustRightInd w:val="0"/>
        <w:ind w:firstLine="709"/>
        <w:jc w:val="both"/>
        <w:rPr>
          <w:sz w:val="20"/>
          <w:szCs w:val="20"/>
        </w:rPr>
      </w:pPr>
      <w:r w:rsidRPr="00837A4C">
        <w:rPr>
          <w:sz w:val="20"/>
          <w:szCs w:val="20"/>
        </w:rPr>
        <w:t>Объемы финансирования программных мероприятий подлежат ежегодной корректировке в соответствии с уточнением бюджета муниципального образования «Тихоновка».</w:t>
      </w:r>
    </w:p>
    <w:p w:rsidR="00837A4C" w:rsidRPr="00837A4C" w:rsidRDefault="00837A4C" w:rsidP="00837A4C">
      <w:pPr>
        <w:shd w:val="clear" w:color="auto" w:fill="FFFFFF"/>
        <w:autoSpaceDN w:val="0"/>
        <w:spacing w:before="150" w:after="225"/>
        <w:jc w:val="center"/>
        <w:rPr>
          <w:b/>
          <w:sz w:val="20"/>
          <w:szCs w:val="20"/>
        </w:rPr>
      </w:pPr>
      <w:r w:rsidRPr="00837A4C">
        <w:rPr>
          <w:b/>
          <w:sz w:val="20"/>
          <w:szCs w:val="20"/>
        </w:rPr>
        <w:t>5. Механизм реализации Программы</w:t>
      </w:r>
    </w:p>
    <w:p w:rsidR="00837A4C" w:rsidRPr="00837A4C" w:rsidRDefault="00837A4C" w:rsidP="00837A4C">
      <w:pPr>
        <w:widowControl w:val="0"/>
        <w:suppressAutoHyphens/>
        <w:autoSpaceDE w:val="0"/>
        <w:ind w:firstLine="540"/>
        <w:jc w:val="both"/>
        <w:rPr>
          <w:rFonts w:eastAsia="Calibri"/>
          <w:sz w:val="20"/>
          <w:szCs w:val="20"/>
          <w:lang w:eastAsia="en-US"/>
        </w:rPr>
      </w:pPr>
      <w:r w:rsidRPr="00837A4C">
        <w:rPr>
          <w:rFonts w:eastAsia="Calibri"/>
          <w:sz w:val="20"/>
          <w:szCs w:val="20"/>
          <w:lang w:eastAsia="en-US"/>
        </w:rPr>
        <w:t>Управление Программой осуществляется ответственным исполнителем Программы – администрацией сельского поселения в пределах установленной компетенции.</w:t>
      </w:r>
    </w:p>
    <w:p w:rsidR="00837A4C" w:rsidRPr="00837A4C" w:rsidRDefault="00837A4C" w:rsidP="00837A4C">
      <w:pPr>
        <w:widowControl w:val="0"/>
        <w:suppressAutoHyphens/>
        <w:autoSpaceDE w:val="0"/>
        <w:ind w:firstLine="540"/>
        <w:jc w:val="both"/>
        <w:rPr>
          <w:rFonts w:eastAsia="Calibri"/>
          <w:sz w:val="20"/>
          <w:szCs w:val="20"/>
          <w:lang w:eastAsia="en-US"/>
        </w:rPr>
      </w:pPr>
      <w:r w:rsidRPr="00837A4C">
        <w:rPr>
          <w:rFonts w:eastAsia="Calibri"/>
          <w:sz w:val="20"/>
          <w:szCs w:val="20"/>
          <w:lang w:eastAsia="en-US"/>
        </w:rPr>
        <w:t>В процессе реализации Программы ответственный исполнитель:</w:t>
      </w:r>
    </w:p>
    <w:p w:rsidR="00837A4C" w:rsidRPr="00837A4C" w:rsidRDefault="00837A4C" w:rsidP="00837A4C">
      <w:pPr>
        <w:widowControl w:val="0"/>
        <w:suppressAutoHyphens/>
        <w:autoSpaceDE w:val="0"/>
        <w:ind w:firstLine="540"/>
        <w:jc w:val="both"/>
        <w:rPr>
          <w:rFonts w:eastAsia="Calibri"/>
          <w:sz w:val="20"/>
          <w:szCs w:val="20"/>
          <w:lang w:eastAsia="en-US"/>
        </w:rPr>
      </w:pPr>
      <w:r w:rsidRPr="00837A4C">
        <w:rPr>
          <w:rFonts w:eastAsia="Calibri"/>
          <w:sz w:val="20"/>
          <w:szCs w:val="20"/>
          <w:lang w:eastAsia="en-US"/>
        </w:rPr>
        <w:t>- организует реализацию Программы, инициирует предложения о внесении изменений в</w:t>
      </w:r>
      <w:r w:rsidRPr="00837A4C">
        <w:rPr>
          <w:rFonts w:ascii="Arial" w:hAnsi="Arial" w:cs="Arial"/>
          <w:sz w:val="20"/>
          <w:szCs w:val="20"/>
          <w:lang w:eastAsia="ar-SA"/>
        </w:rPr>
        <w:t xml:space="preserve"> </w:t>
      </w:r>
      <w:r w:rsidRPr="00837A4C">
        <w:rPr>
          <w:rFonts w:eastAsia="Calibri"/>
          <w:sz w:val="20"/>
          <w:szCs w:val="20"/>
          <w:lang w:eastAsia="en-US"/>
        </w:rPr>
        <w:t>Программу и несет ответственность за достижение показателей (индикаторов) Программы, а также конечных результатов ее реализации;</w:t>
      </w:r>
    </w:p>
    <w:p w:rsidR="00837A4C" w:rsidRPr="00837A4C" w:rsidRDefault="00837A4C" w:rsidP="00837A4C">
      <w:pPr>
        <w:widowControl w:val="0"/>
        <w:suppressAutoHyphens/>
        <w:autoSpaceDE w:val="0"/>
        <w:ind w:firstLine="540"/>
        <w:jc w:val="both"/>
        <w:rPr>
          <w:rFonts w:eastAsia="Calibri"/>
          <w:sz w:val="20"/>
          <w:szCs w:val="20"/>
          <w:lang w:eastAsia="en-US"/>
        </w:rPr>
      </w:pPr>
      <w:r w:rsidRPr="00837A4C">
        <w:rPr>
          <w:rFonts w:eastAsia="Calibri"/>
          <w:sz w:val="20"/>
          <w:szCs w:val="20"/>
          <w:lang w:eastAsia="en-US"/>
        </w:rPr>
        <w:t>- запрашивает у участников Программы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837A4C" w:rsidRPr="00837A4C" w:rsidRDefault="00837A4C" w:rsidP="00837A4C">
      <w:pPr>
        <w:widowControl w:val="0"/>
        <w:suppressAutoHyphens/>
        <w:autoSpaceDE w:val="0"/>
        <w:ind w:firstLine="540"/>
        <w:jc w:val="both"/>
        <w:rPr>
          <w:rFonts w:eastAsia="Calibri"/>
          <w:sz w:val="20"/>
          <w:szCs w:val="20"/>
          <w:lang w:eastAsia="en-US"/>
        </w:rPr>
      </w:pPr>
      <w:r w:rsidRPr="00837A4C">
        <w:rPr>
          <w:rFonts w:eastAsia="Calibri"/>
          <w:sz w:val="20"/>
          <w:szCs w:val="20"/>
          <w:lang w:eastAsia="en-US"/>
        </w:rPr>
        <w:t>- проводит оценку эффективности хода реализации Программы;</w:t>
      </w:r>
    </w:p>
    <w:p w:rsidR="00837A4C" w:rsidRPr="00837A4C" w:rsidRDefault="00837A4C" w:rsidP="00837A4C">
      <w:pPr>
        <w:widowControl w:val="0"/>
        <w:suppressAutoHyphens/>
        <w:autoSpaceDE w:val="0"/>
        <w:ind w:firstLine="540"/>
        <w:jc w:val="both"/>
        <w:rPr>
          <w:rFonts w:eastAsia="Calibri"/>
          <w:sz w:val="20"/>
          <w:szCs w:val="20"/>
          <w:lang w:eastAsia="en-US"/>
        </w:rPr>
      </w:pPr>
      <w:r w:rsidRPr="00837A4C">
        <w:rPr>
          <w:rFonts w:eastAsia="Calibri"/>
          <w:sz w:val="20"/>
          <w:szCs w:val="20"/>
          <w:lang w:eastAsia="en-US"/>
        </w:rPr>
        <w:t>-готовит годовой отчет и представляет его в администрацию муниципального образования «</w:t>
      </w:r>
      <w:proofErr w:type="spellStart"/>
      <w:r w:rsidRPr="00837A4C">
        <w:rPr>
          <w:rFonts w:eastAsia="Calibri"/>
          <w:sz w:val="20"/>
          <w:szCs w:val="20"/>
          <w:lang w:eastAsia="en-US"/>
        </w:rPr>
        <w:t>Боханский</w:t>
      </w:r>
      <w:proofErr w:type="spellEnd"/>
      <w:r w:rsidRPr="00837A4C">
        <w:rPr>
          <w:rFonts w:eastAsia="Calibri"/>
          <w:sz w:val="20"/>
          <w:szCs w:val="20"/>
          <w:lang w:eastAsia="en-US"/>
        </w:rPr>
        <w:t xml:space="preserve"> район» в срок до 01 марта года, следующего </w:t>
      </w:r>
      <w:proofErr w:type="gramStart"/>
      <w:r w:rsidRPr="00837A4C">
        <w:rPr>
          <w:rFonts w:eastAsia="Calibri"/>
          <w:sz w:val="20"/>
          <w:szCs w:val="20"/>
          <w:lang w:eastAsia="en-US"/>
        </w:rPr>
        <w:t>за</w:t>
      </w:r>
      <w:proofErr w:type="gramEnd"/>
      <w:r w:rsidRPr="00837A4C">
        <w:rPr>
          <w:rFonts w:eastAsia="Calibri"/>
          <w:sz w:val="20"/>
          <w:szCs w:val="20"/>
          <w:lang w:eastAsia="en-US"/>
        </w:rPr>
        <w:t xml:space="preserve"> отчетным.</w:t>
      </w:r>
    </w:p>
    <w:p w:rsidR="00837A4C" w:rsidRPr="00837A4C" w:rsidRDefault="00837A4C" w:rsidP="00837A4C">
      <w:pPr>
        <w:widowControl w:val="0"/>
        <w:suppressAutoHyphens/>
        <w:autoSpaceDE w:val="0"/>
        <w:ind w:firstLine="540"/>
        <w:jc w:val="both"/>
        <w:rPr>
          <w:rFonts w:eastAsia="Calibri"/>
          <w:sz w:val="20"/>
          <w:szCs w:val="20"/>
          <w:lang w:eastAsia="en-US"/>
        </w:rPr>
      </w:pPr>
      <w:r w:rsidRPr="00837A4C">
        <w:rPr>
          <w:rFonts w:eastAsia="Calibri"/>
          <w:sz w:val="20"/>
          <w:szCs w:val="20"/>
          <w:lang w:eastAsia="en-US"/>
        </w:rPr>
        <w:t>Информационное обеспечение реализации Программы осуществляется на официальном сайте администрации МО «</w:t>
      </w:r>
      <w:proofErr w:type="spellStart"/>
      <w:r w:rsidRPr="00837A4C">
        <w:rPr>
          <w:rFonts w:eastAsia="Calibri"/>
          <w:sz w:val="20"/>
          <w:szCs w:val="20"/>
          <w:lang w:eastAsia="en-US"/>
        </w:rPr>
        <w:t>Боханский</w:t>
      </w:r>
      <w:proofErr w:type="spellEnd"/>
      <w:r w:rsidRPr="00837A4C">
        <w:rPr>
          <w:rFonts w:eastAsia="Calibri"/>
          <w:sz w:val="20"/>
          <w:szCs w:val="20"/>
          <w:lang w:eastAsia="en-US"/>
        </w:rPr>
        <w:t xml:space="preserve"> район». </w:t>
      </w:r>
    </w:p>
    <w:p w:rsidR="00837A4C" w:rsidRPr="00837A4C" w:rsidRDefault="00837A4C" w:rsidP="00837A4C">
      <w:pPr>
        <w:widowControl w:val="0"/>
        <w:suppressAutoHyphens/>
        <w:autoSpaceDE w:val="0"/>
        <w:ind w:firstLine="540"/>
        <w:jc w:val="both"/>
        <w:rPr>
          <w:rFonts w:eastAsia="Calibri"/>
          <w:sz w:val="20"/>
          <w:szCs w:val="20"/>
          <w:lang w:eastAsia="en-US"/>
        </w:rPr>
      </w:pPr>
    </w:p>
    <w:p w:rsidR="00837A4C" w:rsidRPr="00837A4C" w:rsidRDefault="00837A4C" w:rsidP="00837A4C">
      <w:pPr>
        <w:widowControl w:val="0"/>
        <w:numPr>
          <w:ilvl w:val="0"/>
          <w:numId w:val="8"/>
        </w:numPr>
        <w:autoSpaceDE w:val="0"/>
        <w:autoSpaceDN w:val="0"/>
        <w:adjustRightInd w:val="0"/>
        <w:spacing w:after="200"/>
        <w:contextualSpacing/>
        <w:jc w:val="center"/>
        <w:rPr>
          <w:rFonts w:eastAsia="Calibri"/>
          <w:b/>
          <w:sz w:val="20"/>
          <w:szCs w:val="20"/>
          <w:lang w:eastAsia="en-US"/>
        </w:rPr>
      </w:pPr>
      <w:r w:rsidRPr="00837A4C">
        <w:rPr>
          <w:rFonts w:eastAsia="Calibri"/>
          <w:b/>
          <w:sz w:val="20"/>
          <w:szCs w:val="20"/>
          <w:lang w:eastAsia="en-US"/>
        </w:rPr>
        <w:t>Методика оценки эффективности Программы</w:t>
      </w:r>
    </w:p>
    <w:p w:rsidR="00837A4C" w:rsidRPr="00837A4C" w:rsidRDefault="00837A4C" w:rsidP="00837A4C">
      <w:pPr>
        <w:spacing w:after="200"/>
        <w:ind w:left="720"/>
        <w:contextualSpacing/>
        <w:rPr>
          <w:rFonts w:eastAsia="Calibri"/>
          <w:sz w:val="20"/>
          <w:szCs w:val="20"/>
          <w:lang w:eastAsia="en-US"/>
        </w:rPr>
      </w:pP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Методика оценки эффективности Программы учитывает необходимость проведения оценок:</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а) степени достижения целей и решения задач Программы в целом;</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б) степени соответствия запланированному уровню затрат и эффективности использования средств бюджета сельского поселения;</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в) степени реализации мероприятий (достижение непосредственных результатов их реализации).</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Оценка степени достижения целей и решения задач определяется по формуле:</w:t>
      </w:r>
    </w:p>
    <w:p w:rsidR="00837A4C" w:rsidRPr="00837A4C" w:rsidRDefault="00837A4C" w:rsidP="00837A4C">
      <w:pPr>
        <w:spacing w:after="200"/>
        <w:ind w:firstLine="709"/>
        <w:contextualSpacing/>
        <w:jc w:val="both"/>
        <w:rPr>
          <w:rFonts w:eastAsia="Calibri"/>
          <w:b/>
          <w:sz w:val="20"/>
          <w:szCs w:val="20"/>
          <w:lang w:eastAsia="en-US"/>
        </w:rPr>
      </w:pPr>
      <w:r w:rsidRPr="00837A4C">
        <w:rPr>
          <w:rFonts w:eastAsia="Calibri"/>
          <w:b/>
          <w:sz w:val="20"/>
          <w:szCs w:val="20"/>
          <w:lang w:eastAsia="en-US"/>
        </w:rPr>
        <w:t>ДИ = (Ф</w:t>
      </w:r>
      <w:proofErr w:type="gramStart"/>
      <w:r w:rsidRPr="00837A4C">
        <w:rPr>
          <w:rFonts w:eastAsia="Calibri"/>
          <w:b/>
          <w:sz w:val="20"/>
          <w:szCs w:val="20"/>
          <w:lang w:eastAsia="en-US"/>
        </w:rPr>
        <w:t>1</w:t>
      </w:r>
      <w:proofErr w:type="gramEnd"/>
      <w:r w:rsidRPr="00837A4C">
        <w:rPr>
          <w:rFonts w:eastAsia="Calibri"/>
          <w:b/>
          <w:sz w:val="20"/>
          <w:szCs w:val="20"/>
          <w:lang w:eastAsia="en-US"/>
        </w:rPr>
        <w:t>/П1+Ф2/П2+…</w:t>
      </w:r>
      <w:proofErr w:type="spellStart"/>
      <w:r w:rsidRPr="00837A4C">
        <w:rPr>
          <w:rFonts w:eastAsia="Calibri"/>
          <w:b/>
          <w:sz w:val="20"/>
          <w:szCs w:val="20"/>
          <w:lang w:eastAsia="en-US"/>
        </w:rPr>
        <w:t>Фк</w:t>
      </w:r>
      <w:proofErr w:type="spellEnd"/>
      <w:r w:rsidRPr="00837A4C">
        <w:rPr>
          <w:rFonts w:eastAsia="Calibri"/>
          <w:b/>
          <w:sz w:val="20"/>
          <w:szCs w:val="20"/>
          <w:lang w:eastAsia="en-US"/>
        </w:rPr>
        <w:t>/</w:t>
      </w:r>
      <w:proofErr w:type="spellStart"/>
      <w:r w:rsidRPr="00837A4C">
        <w:rPr>
          <w:rFonts w:eastAsia="Calibri"/>
          <w:b/>
          <w:sz w:val="20"/>
          <w:szCs w:val="20"/>
          <w:lang w:eastAsia="en-US"/>
        </w:rPr>
        <w:t>Пк</w:t>
      </w:r>
      <w:proofErr w:type="spellEnd"/>
      <w:r w:rsidRPr="00837A4C">
        <w:rPr>
          <w:rFonts w:eastAsia="Calibri"/>
          <w:b/>
          <w:sz w:val="20"/>
          <w:szCs w:val="20"/>
          <w:lang w:eastAsia="en-US"/>
        </w:rPr>
        <w:t>)/К*100</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где:</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Ф – фактическое значение показателя (индикатора) по Программе</w:t>
      </w:r>
    </w:p>
    <w:p w:rsidR="00837A4C" w:rsidRPr="00837A4C" w:rsidRDefault="00837A4C" w:rsidP="00837A4C">
      <w:pPr>
        <w:spacing w:after="200"/>
        <w:ind w:firstLine="709"/>
        <w:contextualSpacing/>
        <w:jc w:val="both"/>
        <w:rPr>
          <w:rFonts w:eastAsia="Calibri"/>
          <w:sz w:val="20"/>
          <w:szCs w:val="20"/>
          <w:lang w:eastAsia="en-US"/>
        </w:rPr>
      </w:pPr>
      <w:proofErr w:type="gramStart"/>
      <w:r w:rsidRPr="00837A4C">
        <w:rPr>
          <w:rFonts w:eastAsia="Calibri"/>
          <w:sz w:val="20"/>
          <w:szCs w:val="20"/>
          <w:lang w:eastAsia="en-US"/>
        </w:rPr>
        <w:t>П</w:t>
      </w:r>
      <w:proofErr w:type="gramEnd"/>
      <w:r w:rsidRPr="00837A4C">
        <w:rPr>
          <w:rFonts w:eastAsia="Calibri"/>
          <w:sz w:val="20"/>
          <w:szCs w:val="20"/>
          <w:lang w:eastAsia="en-US"/>
        </w:rPr>
        <w:t xml:space="preserve"> – планируемое значение показателя (индикатора) по Программе</w:t>
      </w:r>
    </w:p>
    <w:p w:rsidR="00837A4C" w:rsidRPr="00837A4C" w:rsidRDefault="00837A4C" w:rsidP="00837A4C">
      <w:pPr>
        <w:spacing w:after="200"/>
        <w:ind w:firstLine="709"/>
        <w:contextualSpacing/>
        <w:jc w:val="both"/>
        <w:rPr>
          <w:rFonts w:eastAsia="Calibri"/>
          <w:sz w:val="20"/>
          <w:szCs w:val="20"/>
          <w:lang w:eastAsia="en-US"/>
        </w:rPr>
      </w:pPr>
      <w:proofErr w:type="gramStart"/>
      <w:r w:rsidRPr="00837A4C">
        <w:rPr>
          <w:rFonts w:eastAsia="Calibri"/>
          <w:sz w:val="20"/>
          <w:szCs w:val="20"/>
          <w:lang w:eastAsia="en-US"/>
        </w:rPr>
        <w:t>К</w:t>
      </w:r>
      <w:proofErr w:type="gramEnd"/>
      <w:r w:rsidRPr="00837A4C">
        <w:rPr>
          <w:rFonts w:eastAsia="Calibri"/>
          <w:sz w:val="20"/>
          <w:szCs w:val="20"/>
          <w:lang w:eastAsia="en-US"/>
        </w:rPr>
        <w:t xml:space="preserve"> – количество показателей (индикаторов) по Программе</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Оценка соответствия запланированному уровню затрат и эффективности использования средств определяется по формуле:</w:t>
      </w:r>
    </w:p>
    <w:p w:rsidR="00837A4C" w:rsidRPr="00837A4C" w:rsidRDefault="00837A4C" w:rsidP="00837A4C">
      <w:pPr>
        <w:spacing w:after="200"/>
        <w:ind w:firstLine="709"/>
        <w:contextualSpacing/>
        <w:jc w:val="both"/>
        <w:rPr>
          <w:rFonts w:eastAsia="Calibri"/>
          <w:b/>
          <w:sz w:val="20"/>
          <w:szCs w:val="20"/>
          <w:lang w:eastAsia="en-US"/>
        </w:rPr>
      </w:pPr>
      <w:r w:rsidRPr="00837A4C">
        <w:rPr>
          <w:rFonts w:eastAsia="Calibri"/>
          <w:b/>
          <w:sz w:val="20"/>
          <w:szCs w:val="20"/>
          <w:lang w:eastAsia="en-US"/>
        </w:rPr>
        <w:t>БЛ = О/</w:t>
      </w:r>
      <w:proofErr w:type="gramStart"/>
      <w:r w:rsidRPr="00837A4C">
        <w:rPr>
          <w:rFonts w:eastAsia="Calibri"/>
          <w:b/>
          <w:sz w:val="20"/>
          <w:szCs w:val="20"/>
          <w:lang w:eastAsia="en-US"/>
        </w:rPr>
        <w:t>П</w:t>
      </w:r>
      <w:proofErr w:type="gramEnd"/>
      <w:r w:rsidRPr="00837A4C">
        <w:rPr>
          <w:rFonts w:eastAsia="Calibri"/>
          <w:b/>
          <w:sz w:val="20"/>
          <w:szCs w:val="20"/>
          <w:lang w:eastAsia="en-US"/>
        </w:rPr>
        <w:t>*100</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где:</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О – фактическое освоение средств</w:t>
      </w:r>
    </w:p>
    <w:p w:rsidR="00837A4C" w:rsidRPr="00837A4C" w:rsidRDefault="00837A4C" w:rsidP="00837A4C">
      <w:pPr>
        <w:spacing w:after="200"/>
        <w:ind w:firstLine="709"/>
        <w:contextualSpacing/>
        <w:jc w:val="both"/>
        <w:rPr>
          <w:rFonts w:eastAsia="Calibri"/>
          <w:sz w:val="20"/>
          <w:szCs w:val="20"/>
          <w:lang w:eastAsia="en-US"/>
        </w:rPr>
      </w:pPr>
      <w:proofErr w:type="gramStart"/>
      <w:r w:rsidRPr="00837A4C">
        <w:rPr>
          <w:rFonts w:eastAsia="Calibri"/>
          <w:sz w:val="20"/>
          <w:szCs w:val="20"/>
          <w:lang w:eastAsia="en-US"/>
        </w:rPr>
        <w:t>П</w:t>
      </w:r>
      <w:proofErr w:type="gramEnd"/>
      <w:r w:rsidRPr="00837A4C">
        <w:rPr>
          <w:rFonts w:eastAsia="Calibri"/>
          <w:sz w:val="20"/>
          <w:szCs w:val="20"/>
          <w:lang w:eastAsia="en-US"/>
        </w:rPr>
        <w:t xml:space="preserve"> – лимит бюджетных обязательств на реализацию Программы</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Уровень интегральной оценки в целом по Программе определяется по формуле:</w:t>
      </w:r>
    </w:p>
    <w:p w:rsidR="00837A4C" w:rsidRPr="00837A4C" w:rsidRDefault="00837A4C" w:rsidP="00837A4C">
      <w:pPr>
        <w:spacing w:after="200"/>
        <w:ind w:firstLine="709"/>
        <w:contextualSpacing/>
        <w:jc w:val="both"/>
        <w:rPr>
          <w:rFonts w:eastAsia="Calibri"/>
          <w:b/>
          <w:sz w:val="20"/>
          <w:szCs w:val="20"/>
          <w:lang w:eastAsia="en-US"/>
        </w:rPr>
      </w:pPr>
      <w:r w:rsidRPr="00837A4C">
        <w:rPr>
          <w:rFonts w:eastAsia="Calibri"/>
          <w:b/>
          <w:sz w:val="20"/>
          <w:szCs w:val="20"/>
          <w:lang w:eastAsia="en-US"/>
        </w:rPr>
        <w:t>ОП = 0,7*ДИ+0,3*БЛ</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На основе интегральной оценки Программы дается качественная оценка Программы:</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 xml:space="preserve">- эффективная  при </w:t>
      </w:r>
      <w:r w:rsidRPr="00837A4C">
        <w:rPr>
          <w:rFonts w:eastAsia="Calibri"/>
          <w:b/>
          <w:sz w:val="20"/>
          <w:szCs w:val="20"/>
          <w:lang w:eastAsia="en-US"/>
        </w:rPr>
        <w:t>ОП=&gt; 80</w:t>
      </w:r>
      <w:r w:rsidRPr="00837A4C">
        <w:rPr>
          <w:rFonts w:eastAsia="Calibri"/>
          <w:sz w:val="20"/>
          <w:szCs w:val="20"/>
          <w:lang w:eastAsia="en-US"/>
        </w:rPr>
        <w:t xml:space="preserve">; </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 xml:space="preserve">- умеренно эффективная при </w:t>
      </w:r>
      <w:r w:rsidRPr="00837A4C">
        <w:rPr>
          <w:rFonts w:eastAsia="Calibri"/>
          <w:b/>
          <w:sz w:val="20"/>
          <w:szCs w:val="20"/>
          <w:lang w:eastAsia="en-US"/>
        </w:rPr>
        <w:t>50 &lt;= ОП&lt;=80</w:t>
      </w:r>
      <w:r w:rsidRPr="00837A4C">
        <w:rPr>
          <w:rFonts w:eastAsia="Calibri"/>
          <w:sz w:val="20"/>
          <w:szCs w:val="20"/>
          <w:lang w:eastAsia="en-US"/>
        </w:rPr>
        <w:t>;</w:t>
      </w:r>
    </w:p>
    <w:p w:rsidR="00837A4C" w:rsidRPr="00837A4C" w:rsidRDefault="00837A4C" w:rsidP="00837A4C">
      <w:pPr>
        <w:spacing w:after="200"/>
        <w:ind w:firstLine="709"/>
        <w:contextualSpacing/>
        <w:jc w:val="both"/>
        <w:rPr>
          <w:rFonts w:eastAsia="Calibri"/>
          <w:sz w:val="20"/>
          <w:szCs w:val="20"/>
          <w:lang w:eastAsia="en-US"/>
        </w:rPr>
      </w:pPr>
      <w:r w:rsidRPr="00837A4C">
        <w:rPr>
          <w:rFonts w:eastAsia="Calibri"/>
          <w:sz w:val="20"/>
          <w:szCs w:val="20"/>
          <w:lang w:eastAsia="en-US"/>
        </w:rPr>
        <w:t xml:space="preserve">- неэффективная  при </w:t>
      </w:r>
      <w:r w:rsidRPr="00837A4C">
        <w:rPr>
          <w:rFonts w:eastAsia="Calibri"/>
          <w:b/>
          <w:sz w:val="20"/>
          <w:szCs w:val="20"/>
          <w:lang w:eastAsia="en-US"/>
        </w:rPr>
        <w:t>ОП=&lt; 50</w:t>
      </w:r>
      <w:r w:rsidRPr="00837A4C">
        <w:rPr>
          <w:rFonts w:eastAsia="Calibri"/>
          <w:sz w:val="20"/>
          <w:szCs w:val="20"/>
          <w:lang w:eastAsia="en-US"/>
        </w:rPr>
        <w:t>.</w:t>
      </w:r>
    </w:p>
    <w:p w:rsidR="00837A4C" w:rsidRPr="00837A4C" w:rsidRDefault="00837A4C" w:rsidP="00837A4C">
      <w:pPr>
        <w:spacing w:after="200" w:line="240" w:lineRule="exact"/>
        <w:ind w:left="5040"/>
        <w:contextualSpacing/>
        <w:jc w:val="both"/>
        <w:rPr>
          <w:rFonts w:eastAsia="Calibri"/>
          <w:sz w:val="20"/>
          <w:szCs w:val="20"/>
          <w:lang w:eastAsia="en-US"/>
        </w:rPr>
      </w:pPr>
    </w:p>
    <w:p w:rsidR="00837A4C" w:rsidRPr="00837A4C" w:rsidRDefault="00837A4C" w:rsidP="00837A4C">
      <w:pPr>
        <w:spacing w:after="200" w:line="240" w:lineRule="exact"/>
        <w:ind w:left="5040"/>
        <w:contextualSpacing/>
        <w:jc w:val="right"/>
        <w:rPr>
          <w:rFonts w:eastAsia="Calibri"/>
          <w:sz w:val="20"/>
          <w:szCs w:val="20"/>
          <w:lang w:eastAsia="en-US"/>
        </w:rPr>
      </w:pPr>
      <w:r w:rsidRPr="00837A4C">
        <w:rPr>
          <w:rFonts w:eastAsia="Calibri"/>
          <w:sz w:val="20"/>
          <w:szCs w:val="20"/>
          <w:lang w:eastAsia="en-US"/>
        </w:rPr>
        <w:t xml:space="preserve">Приложение№1 </w:t>
      </w:r>
    </w:p>
    <w:p w:rsidR="00837A4C" w:rsidRPr="00837A4C" w:rsidRDefault="00837A4C" w:rsidP="00837A4C">
      <w:pPr>
        <w:widowControl w:val="0"/>
        <w:autoSpaceDE w:val="0"/>
        <w:autoSpaceDN w:val="0"/>
        <w:adjustRightInd w:val="0"/>
        <w:spacing w:after="60" w:line="240" w:lineRule="exact"/>
        <w:jc w:val="right"/>
        <w:rPr>
          <w:sz w:val="20"/>
          <w:szCs w:val="20"/>
        </w:rPr>
      </w:pPr>
      <w:r w:rsidRPr="00837A4C">
        <w:rPr>
          <w:sz w:val="20"/>
          <w:szCs w:val="20"/>
        </w:rPr>
        <w:t>к</w:t>
      </w:r>
      <w:r w:rsidRPr="00837A4C">
        <w:rPr>
          <w:i/>
          <w:sz w:val="20"/>
          <w:szCs w:val="20"/>
        </w:rPr>
        <w:t xml:space="preserve"> </w:t>
      </w:r>
      <w:r w:rsidRPr="00837A4C">
        <w:rPr>
          <w:sz w:val="20"/>
          <w:szCs w:val="20"/>
        </w:rPr>
        <w:t>муниципальной программе</w:t>
      </w:r>
    </w:p>
    <w:p w:rsidR="00837A4C" w:rsidRPr="00837A4C" w:rsidRDefault="00837A4C" w:rsidP="00837A4C">
      <w:pPr>
        <w:widowControl w:val="0"/>
        <w:autoSpaceDE w:val="0"/>
        <w:autoSpaceDN w:val="0"/>
        <w:adjustRightInd w:val="0"/>
        <w:spacing w:line="240" w:lineRule="exact"/>
        <w:jc w:val="right"/>
        <w:rPr>
          <w:sz w:val="20"/>
          <w:szCs w:val="20"/>
        </w:rPr>
      </w:pPr>
      <w:r w:rsidRPr="00837A4C">
        <w:rPr>
          <w:sz w:val="20"/>
          <w:szCs w:val="20"/>
        </w:rPr>
        <w:t>«Пожарная безопасность на территории</w:t>
      </w:r>
    </w:p>
    <w:p w:rsidR="00837A4C" w:rsidRPr="00837A4C" w:rsidRDefault="00837A4C" w:rsidP="00837A4C">
      <w:pPr>
        <w:widowControl w:val="0"/>
        <w:autoSpaceDE w:val="0"/>
        <w:autoSpaceDN w:val="0"/>
        <w:adjustRightInd w:val="0"/>
        <w:spacing w:line="240" w:lineRule="exact"/>
        <w:jc w:val="right"/>
        <w:rPr>
          <w:sz w:val="20"/>
          <w:szCs w:val="20"/>
        </w:rPr>
      </w:pPr>
      <w:r w:rsidRPr="00837A4C">
        <w:rPr>
          <w:sz w:val="20"/>
          <w:szCs w:val="20"/>
        </w:rPr>
        <w:t xml:space="preserve"> муниципального образования «Тихоновка» </w:t>
      </w:r>
    </w:p>
    <w:p w:rsidR="00837A4C" w:rsidRPr="00837A4C" w:rsidRDefault="00837A4C" w:rsidP="00837A4C">
      <w:pPr>
        <w:widowControl w:val="0"/>
        <w:autoSpaceDE w:val="0"/>
        <w:autoSpaceDN w:val="0"/>
        <w:adjustRightInd w:val="0"/>
        <w:spacing w:line="240" w:lineRule="exact"/>
        <w:jc w:val="right"/>
        <w:rPr>
          <w:sz w:val="20"/>
          <w:szCs w:val="20"/>
        </w:rPr>
      </w:pPr>
      <w:r w:rsidRPr="00837A4C">
        <w:rPr>
          <w:sz w:val="20"/>
          <w:szCs w:val="20"/>
        </w:rPr>
        <w:t>на 2017-2019 годы»</w:t>
      </w:r>
    </w:p>
    <w:p w:rsidR="00837A4C" w:rsidRPr="00837A4C" w:rsidRDefault="00837A4C" w:rsidP="00837A4C">
      <w:pPr>
        <w:spacing w:after="200" w:line="240" w:lineRule="exact"/>
        <w:ind w:left="5040"/>
        <w:contextualSpacing/>
        <w:jc w:val="both"/>
        <w:rPr>
          <w:rFonts w:eastAsia="Calibri"/>
          <w:sz w:val="20"/>
          <w:szCs w:val="20"/>
          <w:lang w:eastAsia="en-US"/>
        </w:rPr>
      </w:pPr>
    </w:p>
    <w:p w:rsidR="00837A4C" w:rsidRPr="00837A4C" w:rsidRDefault="00837A4C" w:rsidP="00837A4C">
      <w:pPr>
        <w:spacing w:after="200" w:line="240" w:lineRule="exact"/>
        <w:ind w:left="5040"/>
        <w:contextualSpacing/>
        <w:jc w:val="both"/>
        <w:rPr>
          <w:rFonts w:eastAsia="Calibri"/>
          <w:sz w:val="20"/>
          <w:szCs w:val="20"/>
          <w:lang w:eastAsia="en-US"/>
        </w:rPr>
      </w:pPr>
    </w:p>
    <w:p w:rsidR="00837A4C" w:rsidRPr="00837A4C" w:rsidRDefault="00837A4C" w:rsidP="00837A4C">
      <w:pPr>
        <w:spacing w:after="200" w:line="276" w:lineRule="auto"/>
        <w:ind w:left="720"/>
        <w:contextualSpacing/>
        <w:jc w:val="center"/>
        <w:rPr>
          <w:rFonts w:eastAsia="Calibri"/>
          <w:sz w:val="20"/>
          <w:szCs w:val="20"/>
          <w:lang w:eastAsia="en-US"/>
        </w:rPr>
      </w:pPr>
    </w:p>
    <w:p w:rsidR="00837A4C" w:rsidRPr="00837A4C" w:rsidRDefault="00837A4C" w:rsidP="00837A4C">
      <w:pPr>
        <w:spacing w:after="200" w:line="276" w:lineRule="auto"/>
        <w:ind w:left="720"/>
        <w:contextualSpacing/>
        <w:jc w:val="center"/>
        <w:rPr>
          <w:rFonts w:eastAsia="Calibri"/>
          <w:sz w:val="20"/>
          <w:szCs w:val="20"/>
          <w:lang w:eastAsia="en-US"/>
        </w:rPr>
      </w:pPr>
      <w:r w:rsidRPr="00837A4C">
        <w:rPr>
          <w:rFonts w:eastAsia="Calibri"/>
          <w:sz w:val="20"/>
          <w:szCs w:val="20"/>
          <w:lang w:eastAsia="en-US"/>
        </w:rPr>
        <w:t>Перечень программных мероприятий</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898"/>
        <w:gridCol w:w="850"/>
        <w:gridCol w:w="993"/>
        <w:gridCol w:w="992"/>
        <w:gridCol w:w="997"/>
        <w:gridCol w:w="1276"/>
      </w:tblGrid>
      <w:tr w:rsidR="00837A4C" w:rsidRPr="00837A4C" w:rsidTr="00AC78F2">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 xml:space="preserve">№ </w:t>
            </w:r>
            <w:proofErr w:type="gramStart"/>
            <w:r w:rsidRPr="00837A4C">
              <w:rPr>
                <w:sz w:val="20"/>
                <w:szCs w:val="20"/>
              </w:rPr>
              <w:t>п</w:t>
            </w:r>
            <w:proofErr w:type="gramEnd"/>
            <w:r w:rsidRPr="00837A4C">
              <w:rPr>
                <w:sz w:val="20"/>
                <w:szCs w:val="20"/>
              </w:rPr>
              <w:t>/п</w:t>
            </w:r>
          </w:p>
        </w:tc>
        <w:tc>
          <w:tcPr>
            <w:tcW w:w="3899" w:type="dxa"/>
            <w:vMerge w:val="restart"/>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Наименование</w:t>
            </w:r>
          </w:p>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мероприятий</w:t>
            </w:r>
          </w:p>
        </w:tc>
        <w:tc>
          <w:tcPr>
            <w:tcW w:w="3832" w:type="dxa"/>
            <w:gridSpan w:val="4"/>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Объем финансирования программы за счет средств бюджета сельского поселения –</w:t>
            </w:r>
          </w:p>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 xml:space="preserve"> всего,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Примечание</w:t>
            </w:r>
          </w:p>
        </w:tc>
      </w:tr>
      <w:tr w:rsidR="00837A4C" w:rsidRPr="00837A4C" w:rsidTr="00AC78F2">
        <w:trPr>
          <w:trHeight w:val="457"/>
        </w:trPr>
        <w:tc>
          <w:tcPr>
            <w:tcW w:w="775"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c>
          <w:tcPr>
            <w:tcW w:w="3899"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Всего</w:t>
            </w:r>
          </w:p>
        </w:tc>
        <w:tc>
          <w:tcPr>
            <w:tcW w:w="2982" w:type="dxa"/>
            <w:gridSpan w:val="3"/>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в том числе по годам:</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r>
      <w:tr w:rsidR="00837A4C" w:rsidRPr="00837A4C" w:rsidTr="00AC78F2">
        <w:trPr>
          <w:trHeight w:val="457"/>
        </w:trPr>
        <w:tc>
          <w:tcPr>
            <w:tcW w:w="775"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c>
          <w:tcPr>
            <w:tcW w:w="3899"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2017 г</w:t>
            </w:r>
          </w:p>
        </w:tc>
        <w:tc>
          <w:tcPr>
            <w:tcW w:w="992"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2018 г</w:t>
            </w:r>
          </w:p>
        </w:tc>
        <w:tc>
          <w:tcPr>
            <w:tcW w:w="997"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2019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rPr>
                <w:sz w:val="20"/>
                <w:szCs w:val="20"/>
              </w:rPr>
            </w:pPr>
          </w:p>
        </w:tc>
      </w:tr>
      <w:tr w:rsidR="00837A4C" w:rsidRPr="00837A4C" w:rsidTr="00AC78F2">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5</w:t>
            </w:r>
          </w:p>
        </w:tc>
        <w:tc>
          <w:tcPr>
            <w:tcW w:w="997"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7</w:t>
            </w:r>
          </w:p>
        </w:tc>
      </w:tr>
      <w:tr w:rsidR="00837A4C" w:rsidRPr="00837A4C" w:rsidTr="00AC78F2">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 xml:space="preserve">1. </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outlineLvl w:val="0"/>
              <w:rPr>
                <w:sz w:val="20"/>
                <w:szCs w:val="20"/>
              </w:rPr>
            </w:pPr>
            <w:r w:rsidRPr="00837A4C">
              <w:rPr>
                <w:sz w:val="20"/>
                <w:szCs w:val="20"/>
              </w:rPr>
              <w:t xml:space="preserve">Оборудование естественного </w:t>
            </w:r>
            <w:proofErr w:type="spellStart"/>
            <w:r w:rsidRPr="00837A4C">
              <w:rPr>
                <w:sz w:val="20"/>
                <w:szCs w:val="20"/>
              </w:rPr>
              <w:t>водоисточника</w:t>
            </w:r>
            <w:proofErr w:type="spellEnd"/>
            <w:r w:rsidRPr="00837A4C">
              <w:rPr>
                <w:sz w:val="20"/>
                <w:szCs w:val="20"/>
              </w:rPr>
              <w:t xml:space="preserve"> (</w:t>
            </w:r>
            <w:proofErr w:type="spellStart"/>
            <w:r w:rsidRPr="00837A4C">
              <w:rPr>
                <w:sz w:val="20"/>
                <w:szCs w:val="20"/>
              </w:rPr>
              <w:t>р</w:t>
            </w:r>
            <w:proofErr w:type="gramStart"/>
            <w:r w:rsidRPr="00837A4C">
              <w:rPr>
                <w:sz w:val="20"/>
                <w:szCs w:val="20"/>
              </w:rPr>
              <w:t>.И</w:t>
            </w:r>
            <w:proofErr w:type="gramEnd"/>
            <w:r w:rsidRPr="00837A4C">
              <w:rPr>
                <w:sz w:val="20"/>
                <w:szCs w:val="20"/>
              </w:rPr>
              <w:t>да</w:t>
            </w:r>
            <w:proofErr w:type="spellEnd"/>
            <w:r w:rsidRPr="00837A4C">
              <w:rPr>
                <w:sz w:val="20"/>
                <w:szCs w:val="20"/>
              </w:rPr>
              <w:t>) площадкой с твердым покрытием размером 12-12 м, а также подъездных путей к ним для забора воды пожарными автомобилями с. Тихоновка</w:t>
            </w:r>
          </w:p>
        </w:tc>
        <w:tc>
          <w:tcPr>
            <w:tcW w:w="850"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99,0</w:t>
            </w:r>
          </w:p>
          <w:p w:rsidR="00837A4C" w:rsidRPr="00837A4C" w:rsidRDefault="00837A4C" w:rsidP="00837A4C">
            <w:pPr>
              <w:widowControl w:val="0"/>
              <w:autoSpaceDE w:val="0"/>
              <w:autoSpaceDN w:val="0"/>
              <w:adjustRightInd w:val="0"/>
              <w:jc w:val="center"/>
              <w:outlineLvl w:val="0"/>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99,0</w:t>
            </w:r>
          </w:p>
          <w:p w:rsidR="00837A4C" w:rsidRPr="00837A4C" w:rsidRDefault="00837A4C" w:rsidP="00837A4C">
            <w:pPr>
              <w:widowControl w:val="0"/>
              <w:autoSpaceDE w:val="0"/>
              <w:autoSpaceDN w:val="0"/>
              <w:adjustRightInd w:val="0"/>
              <w:jc w:val="center"/>
              <w:outlineLvl w:val="0"/>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outlineLvl w:val="0"/>
              <w:rPr>
                <w:sz w:val="20"/>
                <w:szCs w:val="20"/>
              </w:rPr>
            </w:pPr>
          </w:p>
        </w:tc>
      </w:tr>
      <w:tr w:rsidR="00837A4C" w:rsidRPr="00837A4C" w:rsidTr="00AC78F2">
        <w:trPr>
          <w:trHeight w:val="876"/>
        </w:trPr>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2.</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outlineLvl w:val="0"/>
              <w:rPr>
                <w:sz w:val="20"/>
                <w:szCs w:val="20"/>
              </w:rPr>
            </w:pPr>
            <w:r w:rsidRPr="00837A4C">
              <w:rPr>
                <w:sz w:val="20"/>
                <w:szCs w:val="20"/>
              </w:rPr>
              <w:t>Организация противопожарной пропаганды по мерам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9,0</w:t>
            </w:r>
          </w:p>
        </w:tc>
        <w:tc>
          <w:tcPr>
            <w:tcW w:w="993"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3,0</w:t>
            </w:r>
          </w:p>
          <w:p w:rsidR="00837A4C" w:rsidRPr="00837A4C" w:rsidRDefault="00837A4C" w:rsidP="00837A4C">
            <w:pPr>
              <w:widowControl w:val="0"/>
              <w:autoSpaceDE w:val="0"/>
              <w:autoSpaceDN w:val="0"/>
              <w:adjustRightInd w:val="0"/>
              <w:jc w:val="center"/>
              <w:outlineLvl w:val="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3,0</w:t>
            </w:r>
          </w:p>
        </w:tc>
        <w:tc>
          <w:tcPr>
            <w:tcW w:w="997"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tc>
      </w:tr>
      <w:tr w:rsidR="00837A4C" w:rsidRPr="00837A4C" w:rsidTr="00AC78F2">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3.</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outlineLvl w:val="0"/>
              <w:rPr>
                <w:sz w:val="20"/>
                <w:szCs w:val="20"/>
              </w:rPr>
            </w:pPr>
            <w:r w:rsidRPr="00837A4C">
              <w:rPr>
                <w:sz w:val="20"/>
                <w:szCs w:val="20"/>
              </w:rPr>
              <w:t>Оказание методической помощи учреждениям и предприятиям всех форм собственности в области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3,0</w:t>
            </w:r>
          </w:p>
          <w:p w:rsidR="00837A4C" w:rsidRPr="00837A4C" w:rsidRDefault="00837A4C" w:rsidP="00837A4C">
            <w:pPr>
              <w:widowControl w:val="0"/>
              <w:autoSpaceDE w:val="0"/>
              <w:autoSpaceDN w:val="0"/>
              <w:adjustRightInd w:val="0"/>
              <w:jc w:val="center"/>
              <w:outlineLvl w:val="0"/>
              <w:rPr>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1,0</w:t>
            </w:r>
          </w:p>
        </w:tc>
        <w:tc>
          <w:tcPr>
            <w:tcW w:w="997"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tc>
      </w:tr>
      <w:tr w:rsidR="00837A4C" w:rsidRPr="00837A4C" w:rsidTr="00AC78F2">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4.</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outlineLvl w:val="0"/>
              <w:rPr>
                <w:sz w:val="20"/>
                <w:szCs w:val="20"/>
              </w:rPr>
            </w:pPr>
            <w:r w:rsidRPr="00837A4C">
              <w:rPr>
                <w:sz w:val="20"/>
                <w:szCs w:val="20"/>
              </w:rPr>
              <w:t>Создание информационной базы данных, нормативных правовых актов в области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tc>
      </w:tr>
      <w:tr w:rsidR="00837A4C" w:rsidRPr="00837A4C" w:rsidTr="00AC78F2">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5.</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outlineLvl w:val="0"/>
              <w:rPr>
                <w:sz w:val="20"/>
                <w:szCs w:val="20"/>
              </w:rPr>
            </w:pPr>
            <w:r w:rsidRPr="00837A4C">
              <w:rPr>
                <w:sz w:val="20"/>
                <w:szCs w:val="20"/>
              </w:rPr>
              <w:t>Информирование населения через официальный сайт сельского поселения о мерах пожарной безопасности</w:t>
            </w:r>
          </w:p>
        </w:tc>
        <w:tc>
          <w:tcPr>
            <w:tcW w:w="850"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tc>
      </w:tr>
      <w:tr w:rsidR="00837A4C" w:rsidRPr="00837A4C" w:rsidTr="00AC78F2">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6.</w:t>
            </w: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outlineLvl w:val="0"/>
              <w:rPr>
                <w:sz w:val="20"/>
                <w:szCs w:val="20"/>
              </w:rPr>
            </w:pPr>
            <w:r w:rsidRPr="00837A4C">
              <w:rPr>
                <w:sz w:val="20"/>
                <w:szCs w:val="20"/>
              </w:rPr>
              <w:t>Строительство водонапорной башни по ул. Лермонтова 45А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outlineLvl w:val="0"/>
              <w:rPr>
                <w:sz w:val="20"/>
                <w:szCs w:val="20"/>
              </w:rPr>
            </w:pPr>
            <w:r w:rsidRPr="00837A4C">
              <w:rPr>
                <w:sz w:val="20"/>
                <w:szCs w:val="20"/>
              </w:rPr>
              <w:t>300,0</w:t>
            </w:r>
          </w:p>
        </w:tc>
        <w:tc>
          <w:tcPr>
            <w:tcW w:w="993"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outlineLvl w:val="0"/>
              <w:rPr>
                <w:sz w:val="20"/>
                <w:szCs w:val="20"/>
              </w:rPr>
            </w:pPr>
            <w:r w:rsidRPr="00837A4C">
              <w:rPr>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7"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tc>
      </w:tr>
      <w:tr w:rsidR="00837A4C" w:rsidRPr="00837A4C" w:rsidTr="00AC78F2">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7.</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rPr>
                <w:sz w:val="20"/>
                <w:szCs w:val="20"/>
              </w:rPr>
            </w:pPr>
            <w:r w:rsidRPr="00837A4C">
              <w:rPr>
                <w:sz w:val="20"/>
                <w:szCs w:val="20"/>
              </w:rPr>
              <w:t>Обслуживание и заправка огнетушителей, приобретение новых огнетушителей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rPr>
                <w:sz w:val="20"/>
                <w:szCs w:val="20"/>
              </w:rPr>
            </w:pPr>
            <w:r w:rsidRPr="00837A4C">
              <w:rPr>
                <w:sz w:val="20"/>
                <w:szCs w:val="20"/>
              </w:rPr>
              <w:t>18,0</w:t>
            </w:r>
          </w:p>
        </w:tc>
        <w:tc>
          <w:tcPr>
            <w:tcW w:w="993"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4,0</w:t>
            </w:r>
          </w:p>
        </w:tc>
        <w:tc>
          <w:tcPr>
            <w:tcW w:w="997" w:type="dxa"/>
            <w:tcBorders>
              <w:top w:val="single" w:sz="4" w:space="0" w:color="auto"/>
              <w:left w:val="single" w:sz="4" w:space="0" w:color="auto"/>
              <w:bottom w:val="single" w:sz="4" w:space="0" w:color="auto"/>
              <w:right w:val="single" w:sz="4" w:space="0" w:color="auto"/>
            </w:tcBorders>
            <w:vAlign w:val="center"/>
            <w:hideMark/>
          </w:tcPr>
          <w:p w:rsidR="00837A4C" w:rsidRPr="00837A4C" w:rsidRDefault="00837A4C" w:rsidP="00837A4C">
            <w:pPr>
              <w:widowControl w:val="0"/>
              <w:autoSpaceDE w:val="0"/>
              <w:autoSpaceDN w:val="0"/>
              <w:adjustRightInd w:val="0"/>
              <w:jc w:val="center"/>
              <w:rPr>
                <w:sz w:val="20"/>
                <w:szCs w:val="20"/>
              </w:rPr>
            </w:pPr>
            <w:r w:rsidRPr="00837A4C">
              <w:rPr>
                <w:sz w:val="20"/>
                <w:szCs w:val="20"/>
              </w:rPr>
              <w:t>4,0</w:t>
            </w:r>
          </w:p>
        </w:tc>
        <w:tc>
          <w:tcPr>
            <w:tcW w:w="1276"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rPr>
                <w:sz w:val="20"/>
                <w:szCs w:val="20"/>
              </w:rPr>
            </w:pPr>
          </w:p>
        </w:tc>
      </w:tr>
      <w:tr w:rsidR="00837A4C" w:rsidRPr="00837A4C" w:rsidTr="00AC78F2">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jc w:val="center"/>
              <w:outlineLvl w:val="0"/>
              <w:rPr>
                <w:sz w:val="20"/>
                <w:szCs w:val="20"/>
              </w:rPr>
            </w:pPr>
            <w:r w:rsidRPr="00837A4C">
              <w:rPr>
                <w:sz w:val="20"/>
                <w:szCs w:val="20"/>
              </w:rPr>
              <w:t>8.</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spacing w:line="240" w:lineRule="exact"/>
              <w:outlineLvl w:val="0"/>
              <w:rPr>
                <w:sz w:val="20"/>
                <w:szCs w:val="20"/>
              </w:rPr>
            </w:pPr>
            <w:r w:rsidRPr="00837A4C">
              <w:rPr>
                <w:sz w:val="20"/>
                <w:szCs w:val="20"/>
              </w:rPr>
              <w:t>Замеры сопротивления электропроводки в здании администрации, клуба с. Тихоновка, здания библиотеки</w:t>
            </w:r>
          </w:p>
        </w:tc>
        <w:tc>
          <w:tcPr>
            <w:tcW w:w="850"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outlineLvl w:val="0"/>
              <w:rPr>
                <w:sz w:val="20"/>
                <w:szCs w:val="20"/>
              </w:rPr>
            </w:pPr>
            <w:r w:rsidRPr="00837A4C">
              <w:rPr>
                <w:sz w:val="20"/>
                <w:szCs w:val="20"/>
              </w:rPr>
              <w:t>40,0</w:t>
            </w:r>
          </w:p>
        </w:tc>
        <w:tc>
          <w:tcPr>
            <w:tcW w:w="993"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20,0</w:t>
            </w:r>
          </w:p>
        </w:tc>
        <w:tc>
          <w:tcPr>
            <w:tcW w:w="997"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837A4C" w:rsidRPr="00837A4C" w:rsidRDefault="00837A4C" w:rsidP="00837A4C">
            <w:pPr>
              <w:widowControl w:val="0"/>
              <w:autoSpaceDE w:val="0"/>
              <w:autoSpaceDN w:val="0"/>
              <w:adjustRightInd w:val="0"/>
              <w:jc w:val="center"/>
              <w:outlineLvl w:val="0"/>
              <w:rPr>
                <w:sz w:val="20"/>
                <w:szCs w:val="20"/>
              </w:rPr>
            </w:pPr>
          </w:p>
        </w:tc>
      </w:tr>
      <w:tr w:rsidR="00837A4C" w:rsidRPr="00837A4C" w:rsidTr="00AC78F2">
        <w:trPr>
          <w:trHeight w:val="165"/>
        </w:trPr>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9.</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sz w:val="20"/>
                <w:szCs w:val="20"/>
              </w:rPr>
            </w:pPr>
            <w:r w:rsidRPr="00837A4C">
              <w:rPr>
                <w:sz w:val="20"/>
                <w:szCs w:val="20"/>
              </w:rPr>
              <w:t>Обучение по пожарно-техническому минимуму</w:t>
            </w:r>
          </w:p>
          <w:p w:rsidR="00837A4C" w:rsidRPr="00837A4C" w:rsidRDefault="00837A4C" w:rsidP="00837A4C">
            <w:pPr>
              <w:widowControl w:val="0"/>
              <w:autoSpaceDE w:val="0"/>
              <w:autoSpaceDN w:val="0"/>
              <w:adjustRightInd w:val="0"/>
              <w:outlineLvl w:val="0"/>
              <w:rPr>
                <w:sz w:val="20"/>
                <w:szCs w:val="20"/>
              </w:rPr>
            </w:pPr>
            <w:r w:rsidRPr="00837A4C">
              <w:rPr>
                <w:sz w:val="20"/>
                <w:szCs w:val="20"/>
              </w:rPr>
              <w:t>руководителей: администрации сельского поселения, МБУК «СКЦ МО «Тихоновка»</w:t>
            </w:r>
          </w:p>
        </w:tc>
        <w:tc>
          <w:tcPr>
            <w:tcW w:w="850"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b/>
                <w:sz w:val="20"/>
                <w:szCs w:val="20"/>
              </w:rPr>
            </w:pPr>
            <w:r w:rsidRPr="00837A4C">
              <w:rPr>
                <w:sz w:val="20"/>
                <w:szCs w:val="20"/>
              </w:rPr>
              <w:t>5,0</w:t>
            </w:r>
          </w:p>
        </w:tc>
        <w:tc>
          <w:tcPr>
            <w:tcW w:w="993"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b/>
                <w:sz w:val="20"/>
                <w:szCs w:val="20"/>
              </w:rPr>
            </w:pPr>
            <w:r w:rsidRPr="00837A4C">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7"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5,0</w:t>
            </w:r>
          </w:p>
        </w:tc>
        <w:tc>
          <w:tcPr>
            <w:tcW w:w="1276"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b/>
                <w:sz w:val="20"/>
                <w:szCs w:val="20"/>
              </w:rPr>
            </w:pPr>
            <w:r w:rsidRPr="00837A4C">
              <w:rPr>
                <w:b/>
                <w:sz w:val="20"/>
                <w:szCs w:val="20"/>
              </w:rPr>
              <w:t xml:space="preserve"> </w:t>
            </w:r>
          </w:p>
        </w:tc>
      </w:tr>
      <w:tr w:rsidR="00837A4C" w:rsidRPr="00837A4C" w:rsidTr="00AC78F2">
        <w:trPr>
          <w:trHeight w:val="150"/>
        </w:trPr>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10.</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Техническое обслуживание системы автоматической пожарной сигнализации и речевого оповещения о пожаре на объектах: </w:t>
            </w:r>
          </w:p>
          <w:p w:rsidR="00837A4C" w:rsidRPr="00837A4C" w:rsidRDefault="00837A4C" w:rsidP="00837A4C">
            <w:pPr>
              <w:widowControl w:val="0"/>
              <w:autoSpaceDE w:val="0"/>
              <w:autoSpaceDN w:val="0"/>
              <w:adjustRightInd w:val="0"/>
              <w:outlineLvl w:val="0"/>
              <w:rPr>
                <w:sz w:val="20"/>
                <w:szCs w:val="20"/>
              </w:rPr>
            </w:pPr>
            <w:r w:rsidRPr="00837A4C">
              <w:rPr>
                <w:sz w:val="20"/>
                <w:szCs w:val="20"/>
              </w:rPr>
              <w:t>- административное здание</w:t>
            </w:r>
          </w:p>
          <w:p w:rsidR="00837A4C" w:rsidRPr="00837A4C" w:rsidRDefault="00837A4C" w:rsidP="00837A4C">
            <w:pPr>
              <w:widowControl w:val="0"/>
              <w:autoSpaceDE w:val="0"/>
              <w:autoSpaceDN w:val="0"/>
              <w:adjustRightInd w:val="0"/>
              <w:outlineLvl w:val="0"/>
              <w:rPr>
                <w:sz w:val="20"/>
                <w:szCs w:val="20"/>
              </w:rPr>
            </w:pPr>
            <w:r w:rsidRPr="00837A4C">
              <w:rPr>
                <w:sz w:val="20"/>
                <w:szCs w:val="20"/>
              </w:rPr>
              <w:t>(</w:t>
            </w:r>
            <w:proofErr w:type="spellStart"/>
            <w:r w:rsidRPr="00837A4C">
              <w:rPr>
                <w:sz w:val="20"/>
                <w:szCs w:val="20"/>
              </w:rPr>
              <w:t>с</w:t>
            </w:r>
            <w:proofErr w:type="gramStart"/>
            <w:r w:rsidRPr="00837A4C">
              <w:rPr>
                <w:sz w:val="20"/>
                <w:szCs w:val="20"/>
              </w:rPr>
              <w:t>.Т</w:t>
            </w:r>
            <w:proofErr w:type="gramEnd"/>
            <w:r w:rsidRPr="00837A4C">
              <w:rPr>
                <w:sz w:val="20"/>
                <w:szCs w:val="20"/>
              </w:rPr>
              <w:t>ихоновка</w:t>
            </w:r>
            <w:proofErr w:type="spellEnd"/>
            <w:r w:rsidRPr="00837A4C">
              <w:rPr>
                <w:sz w:val="20"/>
                <w:szCs w:val="20"/>
              </w:rPr>
              <w:t xml:space="preserve"> </w:t>
            </w:r>
            <w:proofErr w:type="spellStart"/>
            <w:r w:rsidRPr="00837A4C">
              <w:rPr>
                <w:sz w:val="20"/>
                <w:szCs w:val="20"/>
              </w:rPr>
              <w:t>ул.Ленина</w:t>
            </w:r>
            <w:proofErr w:type="spellEnd"/>
            <w:r w:rsidRPr="00837A4C">
              <w:rPr>
                <w:sz w:val="20"/>
                <w:szCs w:val="20"/>
              </w:rPr>
              <w:t xml:space="preserve"> 13)</w:t>
            </w:r>
          </w:p>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 Дом культуры (с. Тихоновка </w:t>
            </w:r>
            <w:proofErr w:type="spellStart"/>
            <w:r w:rsidRPr="00837A4C">
              <w:rPr>
                <w:sz w:val="20"/>
                <w:szCs w:val="20"/>
              </w:rPr>
              <w:t>ул</w:t>
            </w:r>
            <w:proofErr w:type="gramStart"/>
            <w:r w:rsidRPr="00837A4C">
              <w:rPr>
                <w:sz w:val="20"/>
                <w:szCs w:val="20"/>
              </w:rPr>
              <w:t>.Л</w:t>
            </w:r>
            <w:proofErr w:type="gramEnd"/>
            <w:r w:rsidRPr="00837A4C">
              <w:rPr>
                <w:sz w:val="20"/>
                <w:szCs w:val="20"/>
              </w:rPr>
              <w:t>енина</w:t>
            </w:r>
            <w:proofErr w:type="spellEnd"/>
            <w:r w:rsidRPr="00837A4C">
              <w:rPr>
                <w:sz w:val="20"/>
                <w:szCs w:val="20"/>
              </w:rPr>
              <w:t xml:space="preserve"> 1)</w:t>
            </w:r>
          </w:p>
          <w:p w:rsidR="00837A4C" w:rsidRPr="00837A4C" w:rsidRDefault="00837A4C" w:rsidP="00837A4C">
            <w:pPr>
              <w:widowControl w:val="0"/>
              <w:autoSpaceDE w:val="0"/>
              <w:autoSpaceDN w:val="0"/>
              <w:adjustRightInd w:val="0"/>
              <w:outlineLvl w:val="0"/>
              <w:rPr>
                <w:sz w:val="20"/>
                <w:szCs w:val="20"/>
              </w:rPr>
            </w:pPr>
            <w:r w:rsidRPr="00837A4C">
              <w:rPr>
                <w:sz w:val="20"/>
                <w:szCs w:val="20"/>
              </w:rPr>
              <w:t>-здание библиотеки (</w:t>
            </w:r>
            <w:proofErr w:type="spellStart"/>
            <w:r w:rsidRPr="00837A4C">
              <w:rPr>
                <w:sz w:val="20"/>
                <w:szCs w:val="20"/>
              </w:rPr>
              <w:t>с</w:t>
            </w:r>
            <w:proofErr w:type="gramStart"/>
            <w:r w:rsidRPr="00837A4C">
              <w:rPr>
                <w:sz w:val="20"/>
                <w:szCs w:val="20"/>
              </w:rPr>
              <w:t>.Т</w:t>
            </w:r>
            <w:proofErr w:type="gramEnd"/>
            <w:r w:rsidRPr="00837A4C">
              <w:rPr>
                <w:sz w:val="20"/>
                <w:szCs w:val="20"/>
              </w:rPr>
              <w:t>ихоновка</w:t>
            </w:r>
            <w:proofErr w:type="spellEnd"/>
            <w:r w:rsidRPr="00837A4C">
              <w:rPr>
                <w:sz w:val="20"/>
                <w:szCs w:val="20"/>
              </w:rPr>
              <w:t xml:space="preserve"> ул. Лермонтова 12)</w:t>
            </w:r>
          </w:p>
        </w:tc>
        <w:tc>
          <w:tcPr>
            <w:tcW w:w="850"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51,0</w:t>
            </w:r>
          </w:p>
          <w:p w:rsidR="00837A4C" w:rsidRPr="00837A4C" w:rsidRDefault="00837A4C" w:rsidP="00837A4C">
            <w:pPr>
              <w:widowControl w:val="0"/>
              <w:autoSpaceDE w:val="0"/>
              <w:autoSpaceDN w:val="0"/>
              <w:adjustRightInd w:val="0"/>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27,0</w:t>
            </w: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12,0</w:t>
            </w: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tc>
        <w:tc>
          <w:tcPr>
            <w:tcW w:w="997"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b/>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12,0</w:t>
            </w: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tc>
      </w:tr>
      <w:tr w:rsidR="00837A4C" w:rsidRPr="00837A4C" w:rsidTr="00AC78F2">
        <w:trPr>
          <w:trHeight w:val="150"/>
        </w:trPr>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11</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sz w:val="20"/>
                <w:szCs w:val="20"/>
              </w:rPr>
            </w:pPr>
            <w:r w:rsidRPr="00837A4C">
              <w:rPr>
                <w:sz w:val="20"/>
                <w:szCs w:val="20"/>
              </w:rPr>
              <w:t>Оснащение средствами первичного пожаротушения, противопожарного инвентаря территорий общего пользования:</w:t>
            </w:r>
          </w:p>
          <w:p w:rsidR="00837A4C" w:rsidRPr="00837A4C" w:rsidRDefault="00837A4C" w:rsidP="00837A4C">
            <w:pPr>
              <w:widowControl w:val="0"/>
              <w:autoSpaceDE w:val="0"/>
              <w:autoSpaceDN w:val="0"/>
              <w:adjustRightInd w:val="0"/>
              <w:outlineLvl w:val="0"/>
              <w:rPr>
                <w:sz w:val="20"/>
                <w:szCs w:val="20"/>
              </w:rPr>
            </w:pPr>
            <w:r w:rsidRPr="00837A4C">
              <w:rPr>
                <w:sz w:val="20"/>
                <w:szCs w:val="20"/>
              </w:rPr>
              <w:t>1)</w:t>
            </w:r>
            <w:proofErr w:type="gramStart"/>
            <w:r w:rsidRPr="00837A4C">
              <w:rPr>
                <w:sz w:val="20"/>
                <w:szCs w:val="20"/>
              </w:rPr>
              <w:t>.</w:t>
            </w:r>
            <w:proofErr w:type="gramEnd"/>
            <w:r w:rsidRPr="00837A4C">
              <w:rPr>
                <w:sz w:val="20"/>
                <w:szCs w:val="20"/>
              </w:rPr>
              <w:t xml:space="preserve"> </w:t>
            </w:r>
            <w:proofErr w:type="gramStart"/>
            <w:r w:rsidRPr="00837A4C">
              <w:rPr>
                <w:sz w:val="20"/>
                <w:szCs w:val="20"/>
              </w:rPr>
              <w:t>с</w:t>
            </w:r>
            <w:proofErr w:type="gramEnd"/>
            <w:r w:rsidRPr="00837A4C">
              <w:rPr>
                <w:sz w:val="20"/>
                <w:szCs w:val="20"/>
              </w:rPr>
              <w:t>. Тихоновка</w:t>
            </w:r>
          </w:p>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 административное здание</w:t>
            </w:r>
          </w:p>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 здание Дома культуры</w:t>
            </w:r>
          </w:p>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 здание библиотеки</w:t>
            </w:r>
          </w:p>
          <w:p w:rsidR="00837A4C" w:rsidRPr="00837A4C" w:rsidRDefault="00837A4C" w:rsidP="00837A4C">
            <w:pPr>
              <w:widowControl w:val="0"/>
              <w:autoSpaceDE w:val="0"/>
              <w:autoSpaceDN w:val="0"/>
              <w:adjustRightInd w:val="0"/>
              <w:outlineLvl w:val="0"/>
              <w:rPr>
                <w:sz w:val="20"/>
                <w:szCs w:val="20"/>
              </w:rPr>
            </w:pPr>
            <w:r w:rsidRPr="00837A4C">
              <w:rPr>
                <w:sz w:val="20"/>
                <w:szCs w:val="20"/>
              </w:rPr>
              <w:t>здание водонапорной башни ул. Гагарина 25А</w:t>
            </w:r>
          </w:p>
          <w:p w:rsidR="00837A4C" w:rsidRPr="00837A4C" w:rsidRDefault="00837A4C" w:rsidP="00837A4C">
            <w:pPr>
              <w:widowControl w:val="0"/>
              <w:autoSpaceDE w:val="0"/>
              <w:autoSpaceDN w:val="0"/>
              <w:adjustRightInd w:val="0"/>
              <w:outlineLvl w:val="0"/>
              <w:rPr>
                <w:sz w:val="20"/>
                <w:szCs w:val="20"/>
              </w:rPr>
            </w:pPr>
            <w:r w:rsidRPr="00837A4C">
              <w:rPr>
                <w:sz w:val="20"/>
                <w:szCs w:val="20"/>
              </w:rPr>
              <w:t>здание водонапорной башни</w:t>
            </w:r>
          </w:p>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ул. Терешковой 20А </w:t>
            </w:r>
          </w:p>
          <w:p w:rsidR="00837A4C" w:rsidRPr="00837A4C" w:rsidRDefault="00837A4C" w:rsidP="00837A4C">
            <w:pPr>
              <w:widowControl w:val="0"/>
              <w:autoSpaceDE w:val="0"/>
              <w:autoSpaceDN w:val="0"/>
              <w:adjustRightInd w:val="0"/>
              <w:outlineLvl w:val="0"/>
              <w:rPr>
                <w:sz w:val="20"/>
                <w:szCs w:val="20"/>
              </w:rPr>
            </w:pPr>
            <w:r w:rsidRPr="00837A4C">
              <w:rPr>
                <w:sz w:val="20"/>
                <w:szCs w:val="20"/>
              </w:rPr>
              <w:lastRenderedPageBreak/>
              <w:t xml:space="preserve">здание водонапорной башни </w:t>
            </w:r>
          </w:p>
          <w:p w:rsidR="00837A4C" w:rsidRPr="00837A4C" w:rsidRDefault="00837A4C" w:rsidP="00837A4C">
            <w:pPr>
              <w:widowControl w:val="0"/>
              <w:autoSpaceDE w:val="0"/>
              <w:autoSpaceDN w:val="0"/>
              <w:adjustRightInd w:val="0"/>
              <w:outlineLvl w:val="0"/>
              <w:rPr>
                <w:sz w:val="20"/>
                <w:szCs w:val="20"/>
              </w:rPr>
            </w:pPr>
            <w:r w:rsidRPr="00837A4C">
              <w:rPr>
                <w:sz w:val="20"/>
                <w:szCs w:val="20"/>
              </w:rPr>
              <w:t>ул. Чехова 10</w:t>
            </w:r>
          </w:p>
          <w:p w:rsidR="00837A4C" w:rsidRPr="00837A4C" w:rsidRDefault="00837A4C" w:rsidP="00837A4C">
            <w:pPr>
              <w:widowControl w:val="0"/>
              <w:autoSpaceDE w:val="0"/>
              <w:autoSpaceDN w:val="0"/>
              <w:adjustRightInd w:val="0"/>
              <w:outlineLvl w:val="0"/>
              <w:rPr>
                <w:sz w:val="20"/>
                <w:szCs w:val="20"/>
              </w:rPr>
            </w:pPr>
            <w:r w:rsidRPr="00837A4C">
              <w:rPr>
                <w:sz w:val="20"/>
                <w:szCs w:val="20"/>
              </w:rPr>
              <w:t>здание водонапорной башни</w:t>
            </w:r>
          </w:p>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д. Чилим ул. </w:t>
            </w:r>
            <w:proofErr w:type="gramStart"/>
            <w:r w:rsidRPr="00837A4C">
              <w:rPr>
                <w:sz w:val="20"/>
                <w:szCs w:val="20"/>
              </w:rPr>
              <w:t>Центральная</w:t>
            </w:r>
            <w:proofErr w:type="gramEnd"/>
            <w:r w:rsidRPr="00837A4C">
              <w:rPr>
                <w:sz w:val="20"/>
                <w:szCs w:val="20"/>
              </w:rPr>
              <w:t xml:space="preserve"> 11А</w:t>
            </w:r>
          </w:p>
        </w:tc>
        <w:tc>
          <w:tcPr>
            <w:tcW w:w="85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80,0</w:t>
            </w:r>
          </w:p>
        </w:tc>
        <w:tc>
          <w:tcPr>
            <w:tcW w:w="993"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r w:rsidRPr="00837A4C">
              <w:rPr>
                <w:sz w:val="20"/>
                <w:szCs w:val="20"/>
              </w:rPr>
              <w:t>40,0</w:t>
            </w:r>
          </w:p>
        </w:tc>
        <w:tc>
          <w:tcPr>
            <w:tcW w:w="992"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20,0</w:t>
            </w:r>
          </w:p>
        </w:tc>
        <w:tc>
          <w:tcPr>
            <w:tcW w:w="997"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r w:rsidRPr="00837A4C">
              <w:rPr>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tc>
      </w:tr>
      <w:tr w:rsidR="00837A4C" w:rsidRPr="00837A4C" w:rsidTr="00AC78F2">
        <w:trPr>
          <w:trHeight w:val="150"/>
        </w:trPr>
        <w:tc>
          <w:tcPr>
            <w:tcW w:w="775"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lastRenderedPageBreak/>
              <w:t>13</w:t>
            </w: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Приобретение и установка светоотражающих указателей </w:t>
            </w:r>
            <w:proofErr w:type="spellStart"/>
            <w:r w:rsidRPr="00837A4C">
              <w:rPr>
                <w:sz w:val="20"/>
                <w:szCs w:val="20"/>
              </w:rPr>
              <w:t>водоисточников</w:t>
            </w:r>
            <w:proofErr w:type="spellEnd"/>
            <w:r w:rsidRPr="00837A4C">
              <w:rPr>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4,0</w:t>
            </w:r>
          </w:p>
        </w:tc>
        <w:tc>
          <w:tcPr>
            <w:tcW w:w="993"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4,0</w:t>
            </w:r>
          </w:p>
        </w:tc>
        <w:tc>
          <w:tcPr>
            <w:tcW w:w="997"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tc>
      </w:tr>
      <w:tr w:rsidR="00837A4C" w:rsidRPr="00837A4C" w:rsidTr="00AC78F2">
        <w:trPr>
          <w:trHeight w:val="150"/>
        </w:trPr>
        <w:tc>
          <w:tcPr>
            <w:tcW w:w="775"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14</w:t>
            </w:r>
          </w:p>
        </w:tc>
        <w:tc>
          <w:tcPr>
            <w:tcW w:w="3899"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Приобретение огнетушителей ранцевых  лесных </w:t>
            </w:r>
          </w:p>
        </w:tc>
        <w:tc>
          <w:tcPr>
            <w:tcW w:w="850"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19,0</w:t>
            </w:r>
          </w:p>
        </w:tc>
        <w:tc>
          <w:tcPr>
            <w:tcW w:w="993"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19,0</w:t>
            </w:r>
          </w:p>
        </w:tc>
        <w:tc>
          <w:tcPr>
            <w:tcW w:w="992"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997"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tc>
      </w:tr>
      <w:tr w:rsidR="00837A4C" w:rsidRPr="00837A4C" w:rsidTr="00AC78F2">
        <w:trPr>
          <w:trHeight w:val="150"/>
        </w:trPr>
        <w:tc>
          <w:tcPr>
            <w:tcW w:w="775"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15</w:t>
            </w:r>
          </w:p>
        </w:tc>
        <w:tc>
          <w:tcPr>
            <w:tcW w:w="3899"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outlineLvl w:val="0"/>
              <w:rPr>
                <w:sz w:val="20"/>
                <w:szCs w:val="20"/>
              </w:rPr>
            </w:pPr>
            <w:r w:rsidRPr="00837A4C">
              <w:rPr>
                <w:sz w:val="20"/>
                <w:szCs w:val="20"/>
              </w:rPr>
              <w:t>Организация противопожарных  (минерализованных) полос</w:t>
            </w:r>
          </w:p>
        </w:tc>
        <w:tc>
          <w:tcPr>
            <w:tcW w:w="850"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10,0</w:t>
            </w:r>
          </w:p>
        </w:tc>
        <w:tc>
          <w:tcPr>
            <w:tcW w:w="997"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tc>
      </w:tr>
      <w:tr w:rsidR="00837A4C" w:rsidRPr="00837A4C" w:rsidTr="00AC78F2">
        <w:trPr>
          <w:trHeight w:val="150"/>
        </w:trPr>
        <w:tc>
          <w:tcPr>
            <w:tcW w:w="775"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16</w:t>
            </w:r>
          </w:p>
        </w:tc>
        <w:tc>
          <w:tcPr>
            <w:tcW w:w="3899"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outlineLvl w:val="0"/>
              <w:rPr>
                <w:sz w:val="20"/>
                <w:szCs w:val="20"/>
              </w:rPr>
            </w:pPr>
            <w:r w:rsidRPr="00837A4C">
              <w:rPr>
                <w:sz w:val="20"/>
                <w:szCs w:val="20"/>
              </w:rPr>
              <w:t xml:space="preserve">Приобретение автономных пожарных </w:t>
            </w:r>
            <w:proofErr w:type="spellStart"/>
            <w:r w:rsidRPr="00837A4C">
              <w:rPr>
                <w:sz w:val="20"/>
                <w:szCs w:val="20"/>
              </w:rPr>
              <w:t>извещателей</w:t>
            </w:r>
            <w:proofErr w:type="spellEnd"/>
          </w:p>
        </w:tc>
        <w:tc>
          <w:tcPr>
            <w:tcW w:w="850"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39,0</w:t>
            </w:r>
          </w:p>
        </w:tc>
        <w:tc>
          <w:tcPr>
            <w:tcW w:w="993"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12,0</w:t>
            </w:r>
          </w:p>
        </w:tc>
        <w:tc>
          <w:tcPr>
            <w:tcW w:w="997"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sz w:val="20"/>
                <w:szCs w:val="20"/>
              </w:rPr>
            </w:pPr>
            <w:r w:rsidRPr="00837A4C">
              <w:rPr>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tc>
      </w:tr>
      <w:tr w:rsidR="00837A4C" w:rsidRPr="00837A4C" w:rsidTr="00AC78F2">
        <w:trPr>
          <w:trHeight w:val="157"/>
        </w:trPr>
        <w:tc>
          <w:tcPr>
            <w:tcW w:w="775"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tc>
        <w:tc>
          <w:tcPr>
            <w:tcW w:w="3899"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b/>
                <w:sz w:val="20"/>
                <w:szCs w:val="20"/>
              </w:rPr>
            </w:pPr>
            <w:r w:rsidRPr="00837A4C">
              <w:rPr>
                <w:b/>
                <w:sz w:val="20"/>
                <w:szCs w:val="20"/>
              </w:rPr>
              <w:t>Всего:</w:t>
            </w:r>
          </w:p>
        </w:tc>
        <w:tc>
          <w:tcPr>
            <w:tcW w:w="850"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b/>
                <w:sz w:val="20"/>
                <w:szCs w:val="20"/>
              </w:rPr>
            </w:pPr>
            <w:r w:rsidRPr="00837A4C">
              <w:rPr>
                <w:b/>
                <w:sz w:val="20"/>
                <w:szCs w:val="20"/>
              </w:rPr>
              <w:t xml:space="preserve"> 697</w:t>
            </w:r>
          </w:p>
        </w:tc>
        <w:tc>
          <w:tcPr>
            <w:tcW w:w="993"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b/>
                <w:sz w:val="20"/>
                <w:szCs w:val="20"/>
              </w:rPr>
            </w:pPr>
            <w:r w:rsidRPr="00837A4C">
              <w:rPr>
                <w:b/>
                <w:sz w:val="20"/>
                <w:szCs w:val="20"/>
              </w:rPr>
              <w:t xml:space="preserve">  425</w:t>
            </w:r>
          </w:p>
        </w:tc>
        <w:tc>
          <w:tcPr>
            <w:tcW w:w="992"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b/>
                <w:sz w:val="20"/>
                <w:szCs w:val="20"/>
              </w:rPr>
            </w:pPr>
            <w:r w:rsidRPr="00837A4C">
              <w:rPr>
                <w:b/>
                <w:sz w:val="20"/>
                <w:szCs w:val="20"/>
              </w:rPr>
              <w:t xml:space="preserve">   82</w:t>
            </w:r>
          </w:p>
        </w:tc>
        <w:tc>
          <w:tcPr>
            <w:tcW w:w="997" w:type="dxa"/>
            <w:tcBorders>
              <w:top w:val="single" w:sz="4" w:space="0" w:color="auto"/>
              <w:left w:val="single" w:sz="4" w:space="0" w:color="auto"/>
              <w:bottom w:val="single" w:sz="4" w:space="0" w:color="auto"/>
              <w:right w:val="single" w:sz="4" w:space="0" w:color="auto"/>
            </w:tcBorders>
            <w:hideMark/>
          </w:tcPr>
          <w:p w:rsidR="00837A4C" w:rsidRPr="00837A4C" w:rsidRDefault="00837A4C" w:rsidP="00837A4C">
            <w:pPr>
              <w:widowControl w:val="0"/>
              <w:autoSpaceDE w:val="0"/>
              <w:autoSpaceDN w:val="0"/>
              <w:adjustRightInd w:val="0"/>
              <w:outlineLvl w:val="0"/>
              <w:rPr>
                <w:b/>
                <w:sz w:val="20"/>
                <w:szCs w:val="20"/>
              </w:rPr>
            </w:pPr>
            <w:r w:rsidRPr="00837A4C">
              <w:rPr>
                <w:b/>
                <w:sz w:val="20"/>
                <w:szCs w:val="20"/>
              </w:rPr>
              <w:t xml:space="preserve">  186</w:t>
            </w:r>
          </w:p>
        </w:tc>
        <w:tc>
          <w:tcPr>
            <w:tcW w:w="1276" w:type="dxa"/>
            <w:tcBorders>
              <w:top w:val="single" w:sz="4" w:space="0" w:color="auto"/>
              <w:left w:val="single" w:sz="4" w:space="0" w:color="auto"/>
              <w:bottom w:val="single" w:sz="4" w:space="0" w:color="auto"/>
              <w:right w:val="single" w:sz="4" w:space="0" w:color="auto"/>
            </w:tcBorders>
          </w:tcPr>
          <w:p w:rsidR="00837A4C" w:rsidRPr="00837A4C" w:rsidRDefault="00837A4C" w:rsidP="00837A4C">
            <w:pPr>
              <w:widowControl w:val="0"/>
              <w:autoSpaceDE w:val="0"/>
              <w:autoSpaceDN w:val="0"/>
              <w:adjustRightInd w:val="0"/>
              <w:jc w:val="center"/>
              <w:outlineLvl w:val="0"/>
              <w:rPr>
                <w:b/>
                <w:sz w:val="20"/>
                <w:szCs w:val="20"/>
              </w:rPr>
            </w:pPr>
          </w:p>
        </w:tc>
      </w:tr>
    </w:tbl>
    <w:p w:rsidR="00837A4C" w:rsidRPr="00837A4C" w:rsidRDefault="00837A4C" w:rsidP="00837A4C">
      <w:pPr>
        <w:widowControl w:val="0"/>
        <w:autoSpaceDE w:val="0"/>
        <w:autoSpaceDN w:val="0"/>
        <w:adjustRightInd w:val="0"/>
        <w:jc w:val="both"/>
        <w:rPr>
          <w:sz w:val="20"/>
          <w:szCs w:val="20"/>
        </w:rPr>
      </w:pPr>
    </w:p>
    <w:p w:rsidR="00837A4C" w:rsidRPr="00837A4C" w:rsidRDefault="00837A4C" w:rsidP="00837A4C">
      <w:pPr>
        <w:widowControl w:val="0"/>
        <w:autoSpaceDE w:val="0"/>
        <w:autoSpaceDN w:val="0"/>
        <w:adjustRightInd w:val="0"/>
        <w:jc w:val="center"/>
        <w:rPr>
          <w:sz w:val="20"/>
          <w:szCs w:val="20"/>
        </w:rPr>
      </w:pPr>
      <w:r w:rsidRPr="00837A4C">
        <w:rPr>
          <w:sz w:val="20"/>
          <w:szCs w:val="20"/>
        </w:rPr>
        <w:t>_________________________</w:t>
      </w: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837A4C" w:rsidRPr="00837A4C" w:rsidRDefault="00837A4C" w:rsidP="00837A4C">
      <w:pPr>
        <w:widowControl w:val="0"/>
        <w:autoSpaceDE w:val="0"/>
        <w:autoSpaceDN w:val="0"/>
        <w:adjustRightInd w:val="0"/>
        <w:rPr>
          <w:sz w:val="20"/>
          <w:szCs w:val="20"/>
        </w:rPr>
      </w:pPr>
    </w:p>
    <w:p w:rsidR="007B039C" w:rsidRDefault="00837A4C" w:rsidP="00837A4C">
      <w:pPr>
        <w:widowControl w:val="0"/>
        <w:autoSpaceDE w:val="0"/>
        <w:autoSpaceDN w:val="0"/>
        <w:adjustRightInd w:val="0"/>
        <w:rPr>
          <w:sz w:val="20"/>
          <w:szCs w:val="20"/>
        </w:rPr>
      </w:pPr>
      <w:r w:rsidRPr="00837A4C">
        <w:rPr>
          <w:sz w:val="20"/>
          <w:szCs w:val="20"/>
        </w:rPr>
        <w:t xml:space="preserve">Глава сельского поселения  </w:t>
      </w:r>
      <w:r w:rsidRPr="00837A4C">
        <w:rPr>
          <w:sz w:val="20"/>
          <w:szCs w:val="20"/>
        </w:rPr>
        <w:tab/>
      </w:r>
      <w:r w:rsidRPr="00837A4C">
        <w:rPr>
          <w:sz w:val="20"/>
          <w:szCs w:val="20"/>
        </w:rPr>
        <w:tab/>
        <w:t>___________        М.В. Скоробогатова</w:t>
      </w:r>
      <w:r w:rsidRPr="00837A4C">
        <w:rPr>
          <w:sz w:val="20"/>
          <w:szCs w:val="20"/>
        </w:rPr>
        <w:tab/>
      </w:r>
    </w:p>
    <w:p w:rsidR="00837A4C" w:rsidRPr="00837A4C" w:rsidRDefault="00837A4C" w:rsidP="00837A4C">
      <w:pPr>
        <w:widowControl w:val="0"/>
        <w:autoSpaceDE w:val="0"/>
        <w:autoSpaceDN w:val="0"/>
        <w:adjustRightInd w:val="0"/>
        <w:rPr>
          <w:sz w:val="20"/>
          <w:szCs w:val="20"/>
        </w:rPr>
      </w:pPr>
      <w:r w:rsidRPr="00837A4C">
        <w:rPr>
          <w:sz w:val="20"/>
          <w:szCs w:val="20"/>
        </w:rPr>
        <w:tab/>
      </w:r>
      <w:r w:rsidRPr="00837A4C">
        <w:rPr>
          <w:sz w:val="20"/>
          <w:szCs w:val="20"/>
        </w:rPr>
        <w:tab/>
      </w:r>
      <w:r w:rsidRPr="00837A4C">
        <w:rPr>
          <w:sz w:val="20"/>
          <w:szCs w:val="20"/>
        </w:rPr>
        <w:tab/>
      </w:r>
    </w:p>
    <w:p w:rsidR="007B039C" w:rsidRDefault="007B039C" w:rsidP="007B039C">
      <w:pPr>
        <w:jc w:val="center"/>
        <w:outlineLvl w:val="0"/>
        <w:rPr>
          <w:b/>
          <w:sz w:val="28"/>
          <w:szCs w:val="28"/>
        </w:rPr>
      </w:pPr>
      <w:r>
        <w:rPr>
          <w:b/>
          <w:sz w:val="28"/>
          <w:szCs w:val="28"/>
        </w:rPr>
        <w:t>АДМИНИСТРАЦИЯ</w:t>
      </w:r>
    </w:p>
    <w:p w:rsidR="007B039C" w:rsidRDefault="007B039C" w:rsidP="007B039C">
      <w:pPr>
        <w:spacing w:line="240" w:lineRule="exact"/>
        <w:jc w:val="center"/>
        <w:outlineLvl w:val="0"/>
        <w:rPr>
          <w:b/>
          <w:sz w:val="28"/>
          <w:szCs w:val="28"/>
        </w:rPr>
      </w:pPr>
      <w:r>
        <w:rPr>
          <w:b/>
          <w:sz w:val="28"/>
          <w:szCs w:val="28"/>
        </w:rPr>
        <w:t>МУНИЦИПАЛЬНОГО ОБРАЗОВАНИЯ «ТИХОНОВКА»</w:t>
      </w:r>
    </w:p>
    <w:p w:rsidR="007B039C" w:rsidRDefault="007B039C" w:rsidP="007B039C">
      <w:pPr>
        <w:spacing w:line="240" w:lineRule="exact"/>
        <w:jc w:val="center"/>
        <w:outlineLvl w:val="0"/>
        <w:rPr>
          <w:b/>
          <w:sz w:val="28"/>
          <w:szCs w:val="28"/>
        </w:rPr>
      </w:pPr>
      <w:r>
        <w:rPr>
          <w:b/>
          <w:sz w:val="28"/>
          <w:szCs w:val="28"/>
        </w:rPr>
        <w:t>БОХАНСКОГО РАЙОНА</w:t>
      </w:r>
    </w:p>
    <w:p w:rsidR="007B039C" w:rsidRDefault="007B039C" w:rsidP="007B039C">
      <w:pPr>
        <w:spacing w:line="240" w:lineRule="exact"/>
        <w:jc w:val="center"/>
        <w:rPr>
          <w:b/>
          <w:sz w:val="28"/>
          <w:szCs w:val="28"/>
        </w:rPr>
      </w:pPr>
      <w:r>
        <w:rPr>
          <w:b/>
          <w:sz w:val="28"/>
          <w:szCs w:val="28"/>
        </w:rPr>
        <w:t>ИРКУТСКОЙ ОБЛАСТИ</w:t>
      </w:r>
    </w:p>
    <w:p w:rsidR="007B039C" w:rsidRDefault="007B039C" w:rsidP="007B039C">
      <w:pPr>
        <w:spacing w:line="240" w:lineRule="exact"/>
        <w:jc w:val="center"/>
        <w:rPr>
          <w:b/>
          <w:sz w:val="28"/>
          <w:szCs w:val="28"/>
        </w:rPr>
      </w:pPr>
    </w:p>
    <w:p w:rsidR="007B039C" w:rsidRDefault="007B039C" w:rsidP="007B039C">
      <w:pPr>
        <w:spacing w:line="240" w:lineRule="exact"/>
        <w:jc w:val="center"/>
        <w:outlineLvl w:val="0"/>
        <w:rPr>
          <w:b/>
          <w:sz w:val="28"/>
          <w:szCs w:val="28"/>
        </w:rPr>
      </w:pPr>
      <w:r>
        <w:rPr>
          <w:b/>
          <w:sz w:val="28"/>
          <w:szCs w:val="28"/>
        </w:rPr>
        <w:t>ПОСТАНОВЛЕНИЕ</w:t>
      </w:r>
    </w:p>
    <w:p w:rsidR="007B039C" w:rsidRDefault="007B039C" w:rsidP="007B039C">
      <w:pPr>
        <w:ind w:firstLine="5387"/>
        <w:jc w:val="both"/>
        <w:rPr>
          <w:sz w:val="28"/>
          <w:szCs w:val="28"/>
        </w:rPr>
      </w:pPr>
    </w:p>
    <w:p w:rsidR="007B039C" w:rsidRDefault="007B039C" w:rsidP="007B039C">
      <w:pPr>
        <w:rPr>
          <w:sz w:val="28"/>
          <w:szCs w:val="20"/>
        </w:rPr>
      </w:pPr>
    </w:p>
    <w:tbl>
      <w:tblPr>
        <w:tblW w:w="0" w:type="auto"/>
        <w:tblBorders>
          <w:bottom w:val="single" w:sz="4" w:space="0" w:color="auto"/>
        </w:tblBorders>
        <w:tblLayout w:type="fixed"/>
        <w:tblLook w:val="04A0" w:firstRow="1" w:lastRow="0" w:firstColumn="1" w:lastColumn="0" w:noHBand="0" w:noVBand="1"/>
      </w:tblPr>
      <w:tblGrid>
        <w:gridCol w:w="2093"/>
        <w:gridCol w:w="425"/>
        <w:gridCol w:w="1843"/>
      </w:tblGrid>
      <w:tr w:rsidR="007B039C" w:rsidTr="007B039C">
        <w:tc>
          <w:tcPr>
            <w:tcW w:w="2093" w:type="dxa"/>
            <w:tcBorders>
              <w:top w:val="nil"/>
              <w:left w:val="nil"/>
              <w:bottom w:val="single" w:sz="4" w:space="0" w:color="auto"/>
              <w:right w:val="nil"/>
            </w:tcBorders>
            <w:hideMark/>
          </w:tcPr>
          <w:p w:rsidR="007B039C" w:rsidRDefault="007B039C">
            <w:pPr>
              <w:pStyle w:val="ConsPlusTitle"/>
              <w:spacing w:line="276" w:lineRule="auto"/>
              <w:rPr>
                <w:b w:val="0"/>
                <w:sz w:val="28"/>
              </w:rPr>
            </w:pPr>
            <w:r>
              <w:rPr>
                <w:b w:val="0"/>
                <w:sz w:val="28"/>
              </w:rPr>
              <w:t>6.03.2017 г.</w:t>
            </w:r>
          </w:p>
        </w:tc>
        <w:tc>
          <w:tcPr>
            <w:tcW w:w="425" w:type="dxa"/>
            <w:tcBorders>
              <w:top w:val="nil"/>
              <w:left w:val="nil"/>
              <w:bottom w:val="single" w:sz="4" w:space="0" w:color="auto"/>
              <w:right w:val="nil"/>
            </w:tcBorders>
            <w:hideMark/>
          </w:tcPr>
          <w:p w:rsidR="007B039C" w:rsidRDefault="007B039C">
            <w:pPr>
              <w:pStyle w:val="ConsPlusTitle"/>
              <w:spacing w:line="276" w:lineRule="auto"/>
              <w:rPr>
                <w:b w:val="0"/>
                <w:sz w:val="28"/>
              </w:rPr>
            </w:pPr>
            <w:r>
              <w:rPr>
                <w:b w:val="0"/>
                <w:sz w:val="28"/>
              </w:rPr>
              <w:t>№</w:t>
            </w:r>
          </w:p>
        </w:tc>
        <w:tc>
          <w:tcPr>
            <w:tcW w:w="1843" w:type="dxa"/>
            <w:tcBorders>
              <w:top w:val="nil"/>
              <w:left w:val="nil"/>
              <w:bottom w:val="single" w:sz="4" w:space="0" w:color="auto"/>
              <w:right w:val="nil"/>
            </w:tcBorders>
            <w:hideMark/>
          </w:tcPr>
          <w:p w:rsidR="007B039C" w:rsidRDefault="007B039C">
            <w:pPr>
              <w:pStyle w:val="ConsPlusTitle"/>
              <w:spacing w:line="276" w:lineRule="auto"/>
              <w:jc w:val="center"/>
              <w:rPr>
                <w:b w:val="0"/>
                <w:sz w:val="28"/>
              </w:rPr>
            </w:pPr>
            <w:r>
              <w:rPr>
                <w:b w:val="0"/>
                <w:sz w:val="28"/>
              </w:rPr>
              <w:t>36</w:t>
            </w:r>
          </w:p>
        </w:tc>
      </w:tr>
    </w:tbl>
    <w:p w:rsidR="007B039C" w:rsidRDefault="007B039C" w:rsidP="007B039C">
      <w:pPr>
        <w:spacing w:line="200" w:lineRule="atLeast"/>
        <w:jc w:val="both"/>
        <w:rPr>
          <w:sz w:val="28"/>
          <w:szCs w:val="28"/>
        </w:rPr>
      </w:pPr>
      <w:r>
        <w:rPr>
          <w:sz w:val="28"/>
          <w:szCs w:val="28"/>
        </w:rPr>
        <w:t xml:space="preserve">                </w:t>
      </w:r>
      <w:proofErr w:type="spellStart"/>
      <w:r>
        <w:rPr>
          <w:sz w:val="28"/>
          <w:szCs w:val="28"/>
        </w:rPr>
        <w:t>с</w:t>
      </w:r>
      <w:proofErr w:type="gramStart"/>
      <w:r>
        <w:rPr>
          <w:sz w:val="28"/>
          <w:szCs w:val="28"/>
        </w:rPr>
        <w:t>.Т</w:t>
      </w:r>
      <w:proofErr w:type="gramEnd"/>
      <w:r>
        <w:rPr>
          <w:sz w:val="28"/>
          <w:szCs w:val="28"/>
        </w:rPr>
        <w:t>ихоновка</w:t>
      </w:r>
      <w:proofErr w:type="spellEnd"/>
    </w:p>
    <w:p w:rsidR="007B039C" w:rsidRDefault="007B039C" w:rsidP="007B039C">
      <w:pPr>
        <w:rPr>
          <w:b/>
          <w:sz w:val="22"/>
          <w:szCs w:val="28"/>
        </w:rPr>
      </w:pPr>
    </w:p>
    <w:p w:rsidR="007B039C" w:rsidRDefault="007B039C" w:rsidP="007B039C">
      <w:pPr>
        <w:rPr>
          <w:b/>
          <w:sz w:val="22"/>
          <w:szCs w:val="28"/>
        </w:rPr>
      </w:pPr>
    </w:p>
    <w:p w:rsidR="007B039C" w:rsidRDefault="007B039C" w:rsidP="007B039C">
      <w:pPr>
        <w:rPr>
          <w:b/>
          <w:sz w:val="22"/>
          <w:szCs w:val="28"/>
        </w:rPr>
      </w:pPr>
    </w:p>
    <w:p w:rsidR="007B039C" w:rsidRDefault="007B039C" w:rsidP="007B039C">
      <w:pPr>
        <w:pStyle w:val="af5"/>
        <w:spacing w:before="0" w:after="0"/>
        <w:ind w:firstLine="708"/>
        <w:jc w:val="both"/>
        <w:rPr>
          <w:sz w:val="27"/>
          <w:szCs w:val="27"/>
        </w:rPr>
      </w:pPr>
      <w:proofErr w:type="gramStart"/>
      <w:r>
        <w:t xml:space="preserve">В соответствии с </w:t>
      </w:r>
      <w:hyperlink r:id="rId19" w:history="1">
        <w:r w:rsidRPr="007B039C">
          <w:rPr>
            <w:rStyle w:val="a3"/>
            <w:color w:val="auto"/>
            <w:u w:val="none"/>
            <w:lang w:val="ru-RU"/>
          </w:rPr>
          <w:t>пунктом 11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постановлением </w:t>
      </w:r>
      <w:r>
        <w:rPr>
          <w:bCs/>
        </w:rPr>
        <w:t xml:space="preserve">Правительства Иркутской области принято от 24.01.2017г. № 30-пп «Об установлении Порядка </w:t>
      </w:r>
      <w:r>
        <w:t>информирования</w:t>
      </w:r>
      <w:proofErr w:type="gramEnd"/>
      <w:r>
        <w:t xml:space="preserve"> </w:t>
      </w:r>
      <w:proofErr w:type="gramStart"/>
      <w:r>
        <w:t xml:space="preserve">органов местного самоуправления муниципальных образований Иркутской области о расположенных на их территориях хозяйствующих субъектах, осуществляющих розничную продажу алкогольной продукции и Порядка информирования хозяйствующих субъектов, осуществляющих розничную продажу алкогольной продукции на территории Иркутской области, об издании муниципального правового акта об определении границ прилегающих территорий», руководствуясь Уставом МО «Тихоновка» </w:t>
      </w:r>
      <w:r>
        <w:rPr>
          <w:sz w:val="27"/>
          <w:szCs w:val="27"/>
        </w:rPr>
        <w:t>администрация муниципального образования «Тихоновка»</w:t>
      </w:r>
      <w:proofErr w:type="gramEnd"/>
    </w:p>
    <w:p w:rsidR="007B039C" w:rsidRDefault="007B039C" w:rsidP="007B039C">
      <w:pPr>
        <w:jc w:val="center"/>
        <w:rPr>
          <w:sz w:val="27"/>
          <w:szCs w:val="27"/>
        </w:rPr>
      </w:pPr>
      <w:r>
        <w:rPr>
          <w:sz w:val="27"/>
          <w:szCs w:val="27"/>
        </w:rPr>
        <w:t>ПОСТАНОВЛЯЕТ:</w:t>
      </w:r>
    </w:p>
    <w:p w:rsidR="007B039C" w:rsidRDefault="007B039C" w:rsidP="007B039C">
      <w:pPr>
        <w:ind w:firstLine="540"/>
        <w:jc w:val="both"/>
      </w:pPr>
      <w:r>
        <w:rPr>
          <w:rFonts w:ascii="Georgia" w:hAnsi="Georgia"/>
          <w:sz w:val="26"/>
          <w:szCs w:val="26"/>
        </w:rPr>
        <w:t xml:space="preserve">1. </w:t>
      </w:r>
      <w:r>
        <w:t xml:space="preserve">Установить </w:t>
      </w:r>
      <w:hyperlink r:id="rId20" w:anchor="Par73" w:history="1">
        <w:r w:rsidRPr="007B039C">
          <w:rPr>
            <w:rStyle w:val="a3"/>
            <w:color w:val="auto"/>
            <w:u w:val="none"/>
            <w:lang w:val="ru-RU"/>
          </w:rPr>
          <w:t>Порядок</w:t>
        </w:r>
      </w:hyperlink>
      <w:r>
        <w:t xml:space="preserve"> информирования хозяйствующих субъектов, осуществляющих розничную продажу алкогольной продукции на территории муниципального образования «Тихоновка», об издании муниципального правового акта об определении границ прилегающих территорий (прилагается).</w:t>
      </w:r>
    </w:p>
    <w:p w:rsidR="007B039C" w:rsidRDefault="007B039C" w:rsidP="007B039C"/>
    <w:p w:rsidR="007B039C" w:rsidRDefault="007B039C" w:rsidP="007B039C">
      <w:pPr>
        <w:ind w:firstLine="540"/>
        <w:jc w:val="both"/>
      </w:pPr>
      <w:r>
        <w:t>2. Настоящее постановление подлежит официальному опубликованию в Вестнике МО «Тихоновка», а также  на официальном сайте МО «</w:t>
      </w:r>
      <w:proofErr w:type="spellStart"/>
      <w:r>
        <w:t>Боханский</w:t>
      </w:r>
      <w:proofErr w:type="spellEnd"/>
      <w:r>
        <w:t xml:space="preserve"> район» в информационно-телекоммуникационной сети Интернет.</w:t>
      </w:r>
    </w:p>
    <w:p w:rsidR="007B039C" w:rsidRDefault="007B039C" w:rsidP="007B039C"/>
    <w:p w:rsidR="007B039C" w:rsidRDefault="007B039C" w:rsidP="007B039C">
      <w:pPr>
        <w:ind w:firstLine="540"/>
        <w:jc w:val="both"/>
      </w:pPr>
      <w:r>
        <w:lastRenderedPageBreak/>
        <w:t>3. Настоящее постановление вступает в силу с 31 марта 2017 года.</w:t>
      </w:r>
    </w:p>
    <w:p w:rsidR="007B039C" w:rsidRDefault="007B039C" w:rsidP="007B039C">
      <w:pPr>
        <w:spacing w:before="225" w:after="225" w:line="315" w:lineRule="atLeast"/>
        <w:jc w:val="both"/>
      </w:pPr>
      <w:r>
        <w:rPr>
          <w:color w:val="000000"/>
          <w:sz w:val="26"/>
          <w:szCs w:val="26"/>
        </w:rPr>
        <w:t xml:space="preserve">       4. </w:t>
      </w:r>
      <w:proofErr w:type="gramStart"/>
      <w:r>
        <w:rPr>
          <w:color w:val="000000"/>
          <w:sz w:val="26"/>
          <w:szCs w:val="26"/>
        </w:rPr>
        <w:t>Контроль за</w:t>
      </w:r>
      <w:proofErr w:type="gramEnd"/>
      <w:r>
        <w:rPr>
          <w:color w:val="000000"/>
          <w:sz w:val="26"/>
          <w:szCs w:val="26"/>
        </w:rPr>
        <w:t xml:space="preserve"> исполнением настоящего постановления оставляю за собой.</w:t>
      </w:r>
    </w:p>
    <w:p w:rsidR="007B039C" w:rsidRDefault="007B039C" w:rsidP="007B039C">
      <w:pPr>
        <w:jc w:val="both"/>
        <w:rPr>
          <w:sz w:val="27"/>
          <w:szCs w:val="27"/>
        </w:rPr>
      </w:pPr>
    </w:p>
    <w:p w:rsidR="007B039C" w:rsidRDefault="007B039C" w:rsidP="007B039C">
      <w:pPr>
        <w:sectPr w:rsidR="007B039C">
          <w:pgSz w:w="11909" w:h="16834"/>
          <w:pgMar w:top="170" w:right="567" w:bottom="1134" w:left="1985" w:header="720" w:footer="720" w:gutter="0"/>
          <w:cols w:space="720"/>
        </w:sectPr>
      </w:pPr>
      <w:r>
        <w:t>Глава МО «Тихоновка»   __</w:t>
      </w:r>
      <w:r>
        <w:t>______________М.В. Скоробогатова</w:t>
      </w:r>
    </w:p>
    <w:p w:rsidR="007B039C" w:rsidRDefault="007B039C" w:rsidP="007B039C">
      <w:pPr>
        <w:jc w:val="right"/>
        <w:outlineLvl w:val="0"/>
        <w:rPr>
          <w:bCs/>
          <w:sz w:val="28"/>
          <w:szCs w:val="28"/>
        </w:rPr>
      </w:pPr>
      <w:r>
        <w:rPr>
          <w:bCs/>
          <w:sz w:val="28"/>
          <w:szCs w:val="28"/>
        </w:rPr>
        <w:lastRenderedPageBreak/>
        <w:t xml:space="preserve">Приложение к Постановлению </w:t>
      </w:r>
    </w:p>
    <w:p w:rsidR="007B039C" w:rsidRDefault="007B039C" w:rsidP="007B039C">
      <w:pPr>
        <w:jc w:val="right"/>
        <w:outlineLvl w:val="0"/>
        <w:rPr>
          <w:bCs/>
          <w:sz w:val="28"/>
          <w:szCs w:val="28"/>
        </w:rPr>
      </w:pPr>
      <w:r>
        <w:rPr>
          <w:bCs/>
          <w:sz w:val="28"/>
          <w:szCs w:val="28"/>
        </w:rPr>
        <w:t>главы МО «Тихоновка»</w:t>
      </w:r>
    </w:p>
    <w:p w:rsidR="007B039C" w:rsidRDefault="007B039C" w:rsidP="007B039C">
      <w:pPr>
        <w:jc w:val="right"/>
        <w:outlineLvl w:val="0"/>
        <w:rPr>
          <w:bCs/>
          <w:sz w:val="28"/>
          <w:szCs w:val="28"/>
        </w:rPr>
      </w:pPr>
      <w:r>
        <w:rPr>
          <w:bCs/>
          <w:sz w:val="28"/>
          <w:szCs w:val="28"/>
        </w:rPr>
        <w:t>№ 36 от 06.03.2017 г.</w:t>
      </w:r>
    </w:p>
    <w:p w:rsidR="007B039C" w:rsidRDefault="007B039C" w:rsidP="007B039C">
      <w:pPr>
        <w:jc w:val="both"/>
        <w:outlineLvl w:val="0"/>
        <w:rPr>
          <w:bCs/>
        </w:rPr>
      </w:pPr>
    </w:p>
    <w:p w:rsidR="007B039C" w:rsidRDefault="007B039C" w:rsidP="007B039C"/>
    <w:p w:rsidR="007B039C" w:rsidRDefault="007B039C" w:rsidP="007B039C">
      <w:pPr>
        <w:jc w:val="center"/>
        <w:rPr>
          <w:b/>
          <w:bCs/>
        </w:rPr>
      </w:pPr>
      <w:bookmarkStart w:id="8" w:name="Par73"/>
      <w:bookmarkEnd w:id="8"/>
      <w:r>
        <w:rPr>
          <w:b/>
          <w:bCs/>
        </w:rPr>
        <w:t>ПОРЯДОК</w:t>
      </w:r>
    </w:p>
    <w:p w:rsidR="007B039C" w:rsidRDefault="007B039C" w:rsidP="007B039C">
      <w:pPr>
        <w:jc w:val="center"/>
        <w:rPr>
          <w:b/>
          <w:bCs/>
        </w:rPr>
      </w:pPr>
      <w:r>
        <w:rPr>
          <w:b/>
          <w:bCs/>
        </w:rPr>
        <w:t>ИНФОРМИРОВАНИЯ ХОЗЯЙСТВУЮЩИХ СУБЪЕКТОВ, ОСУЩЕСТВЛЯЮЩИХ</w:t>
      </w:r>
    </w:p>
    <w:p w:rsidR="007B039C" w:rsidRDefault="007B039C" w:rsidP="007B039C">
      <w:pPr>
        <w:jc w:val="center"/>
        <w:rPr>
          <w:b/>
          <w:bCs/>
        </w:rPr>
      </w:pPr>
      <w:r>
        <w:rPr>
          <w:b/>
          <w:bCs/>
        </w:rPr>
        <w:t>РОЗНИЧНУЮ ПРОДАЖУ АЛКОГОЛЬНОЙ ПРОДУКЦИИ НА ТЕРРИТОРИИ</w:t>
      </w:r>
    </w:p>
    <w:p w:rsidR="007B039C" w:rsidRDefault="007B039C" w:rsidP="007B039C">
      <w:pPr>
        <w:jc w:val="center"/>
        <w:rPr>
          <w:b/>
          <w:bCs/>
        </w:rPr>
      </w:pPr>
      <w:r>
        <w:rPr>
          <w:b/>
          <w:bCs/>
        </w:rPr>
        <w:t>МУНИЦИПАЛЬНОГО ОБРАЗОВАНИЯ «ТИХОНОВКА», ОБ ИЗДАНИИ МУНИЦИПАЛЬНОГО ПРАВОВОГО АКТА</w:t>
      </w:r>
    </w:p>
    <w:p w:rsidR="007B039C" w:rsidRDefault="007B039C" w:rsidP="007B039C">
      <w:pPr>
        <w:jc w:val="center"/>
        <w:rPr>
          <w:b/>
          <w:bCs/>
        </w:rPr>
      </w:pPr>
      <w:r>
        <w:rPr>
          <w:b/>
          <w:bCs/>
        </w:rPr>
        <w:t>ОБ ОПРЕДЕЛЕНИИ ГРАНИЦ ПРИЛЕГАЮЩИХ ТЕРРИТОРИЙ</w:t>
      </w:r>
    </w:p>
    <w:p w:rsidR="007B039C" w:rsidRDefault="007B039C" w:rsidP="007B039C"/>
    <w:p w:rsidR="007B039C" w:rsidRDefault="007B039C" w:rsidP="007B039C">
      <w:pPr>
        <w:ind w:firstLine="540"/>
        <w:jc w:val="both"/>
      </w:pPr>
      <w:r>
        <w:t xml:space="preserve">1. </w:t>
      </w:r>
      <w:proofErr w:type="gramStart"/>
      <w:r>
        <w:t xml:space="preserve">Настоящий Порядок разработан в соответствии с Федеральным </w:t>
      </w:r>
      <w:hyperlink r:id="rId21" w:history="1">
        <w:r w:rsidRPr="007B039C">
          <w:rPr>
            <w:rStyle w:val="a3"/>
            <w:color w:val="auto"/>
            <w:u w:val="none"/>
            <w:lang w:val="ru-RU"/>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определяет порядок информирования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w:t>
      </w:r>
      <w:proofErr w:type="spellStart"/>
      <w:r>
        <w:t>пуаре</w:t>
      </w:r>
      <w:proofErr w:type="spellEnd"/>
      <w:r>
        <w:t>, медовухи, а также организаций, осуществляющих розничную</w:t>
      </w:r>
      <w:proofErr w:type="gramEnd"/>
      <w:r>
        <w:t xml:space="preserve"> </w:t>
      </w:r>
      <w:proofErr w:type="gramStart"/>
      <w:r>
        <w:t xml:space="preserve">продажу алкогольной продукции, индивидуальных предпринимателей, осуществляющих розничную продажу пива, пивных напитков, сидра, </w:t>
      </w:r>
      <w:proofErr w:type="spellStart"/>
      <w:r>
        <w:t>пуаре</w:t>
      </w:r>
      <w:proofErr w:type="spellEnd"/>
      <w:r>
        <w:t>, 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расположенных на территории муниципального образования «Тихоновка» (далее - хозяйствующие субъекты, осуществляющие розничную продажу алкогольной продукции), об издании</w:t>
      </w:r>
      <w:proofErr w:type="gramEnd"/>
      <w:r>
        <w:t xml:space="preserve"> муниципального правового акта об определении границ прилегающих территорий к зданиям, строениям, сооружениям, помещениям, в которых не допускается розничная продажа алкогольной продукции (далее - муниципальный правовой акт об определении границ).</w:t>
      </w:r>
    </w:p>
    <w:p w:rsidR="007B039C" w:rsidRDefault="007B039C" w:rsidP="007B039C">
      <w:pPr>
        <w:ind w:firstLine="540"/>
        <w:jc w:val="both"/>
      </w:pPr>
      <w:r>
        <w:t xml:space="preserve">2. Администрация муниципального образования «Тихоновка»  одновременно с официальным опубликованием муниципального правового акта об определении границ </w:t>
      </w:r>
      <w:proofErr w:type="gramStart"/>
      <w:r>
        <w:t>информирует</w:t>
      </w:r>
      <w:proofErr w:type="gramEnd"/>
      <w:r>
        <w:t xml:space="preserve"> о нем хозяйствующие субъекты, осуществляющие розничную продажу алкогольной продукции, сведения о которых поступили в Порядке информирования органов местного самоуправления муниципальных образований Иркутской области о расположенных на территории муниципального образования «Тихоновка» хозяйствующих субъектах, осуществляющих розничную продажу алкогольной продукции.</w:t>
      </w:r>
    </w:p>
    <w:p w:rsidR="007B039C" w:rsidRDefault="007B039C" w:rsidP="007B039C">
      <w:pPr>
        <w:ind w:firstLine="540"/>
        <w:jc w:val="both"/>
      </w:pPr>
      <w:r>
        <w:t>3. Администрация муниципального образования «Тихоновка»  информирует об издании муниципального правового акта об определении границ хозяйствующие субъекты, осуществляющие розничную продажу алкогольной продукции на территории  муниципального образования «Тихоновка»</w:t>
      </w:r>
      <w:proofErr w:type="gramStart"/>
      <w:r>
        <w:t xml:space="preserve"> ,</w:t>
      </w:r>
      <w:proofErr w:type="gramEnd"/>
      <w:r>
        <w:t xml:space="preserve"> сведения о которых находятся в их распоряжении.</w:t>
      </w:r>
    </w:p>
    <w:p w:rsidR="007B039C" w:rsidRDefault="007B039C" w:rsidP="007B039C">
      <w:pPr>
        <w:ind w:firstLine="540"/>
        <w:jc w:val="both"/>
      </w:pPr>
      <w:r>
        <w:t>4. Информация об издании муниципального правового акта об определении границ включает в себя:</w:t>
      </w:r>
    </w:p>
    <w:p w:rsidR="007B039C" w:rsidRDefault="007B039C" w:rsidP="007B039C">
      <w:pPr>
        <w:ind w:firstLine="540"/>
        <w:jc w:val="both"/>
      </w:pPr>
      <w:r>
        <w:t>а) наименование муниципального правового акта об определении границ;</w:t>
      </w:r>
    </w:p>
    <w:p w:rsidR="007B039C" w:rsidRDefault="007B039C" w:rsidP="007B039C">
      <w:pPr>
        <w:ind w:firstLine="540"/>
        <w:jc w:val="both"/>
      </w:pPr>
      <w:r>
        <w:t>б) дату и регистрационный номер муниципального правового акта об определении границ;</w:t>
      </w:r>
    </w:p>
    <w:p w:rsidR="007B039C" w:rsidRDefault="007B039C" w:rsidP="007B039C">
      <w:pPr>
        <w:ind w:firstLine="540"/>
        <w:jc w:val="both"/>
      </w:pPr>
      <w:r>
        <w:t>в) источник официального опубликования муниципального правового акта об определении границ;</w:t>
      </w:r>
    </w:p>
    <w:p w:rsidR="007B039C" w:rsidRDefault="007B039C" w:rsidP="007B039C">
      <w:pPr>
        <w:ind w:firstLine="540"/>
        <w:jc w:val="both"/>
      </w:pPr>
      <w:r>
        <w:t>г) дату вступления в силу муниципального правового акта об определении границ.</w:t>
      </w:r>
    </w:p>
    <w:p w:rsidR="007B039C" w:rsidRDefault="007B039C" w:rsidP="007B039C">
      <w:pPr>
        <w:ind w:firstLine="540"/>
        <w:jc w:val="both"/>
      </w:pPr>
      <w:r>
        <w:t xml:space="preserve">5. Информация об издании муниципального правового акта об определении границ администрацией муниципального образования «Тихоновка» направляется хозяйствующим </w:t>
      </w:r>
      <w:r>
        <w:lastRenderedPageBreak/>
        <w:t>субъектам, осуществляющим розничную продажу алкогольной продукции, одним из следующих способов:</w:t>
      </w:r>
    </w:p>
    <w:p w:rsidR="007B039C" w:rsidRDefault="007B039C" w:rsidP="007B039C">
      <w:pPr>
        <w:ind w:firstLine="540"/>
        <w:jc w:val="both"/>
      </w:pPr>
      <w:r>
        <w:t>а) почтовым отправлением с уведомлением о вручении;</w:t>
      </w:r>
    </w:p>
    <w:p w:rsidR="007B039C" w:rsidRDefault="007B039C" w:rsidP="007B039C">
      <w:pPr>
        <w:ind w:firstLine="540"/>
        <w:jc w:val="both"/>
      </w:pPr>
      <w:r>
        <w:t>б) факсимильной связью;</w:t>
      </w:r>
    </w:p>
    <w:p w:rsidR="007B039C" w:rsidRDefault="007B039C" w:rsidP="007B039C">
      <w:pPr>
        <w:ind w:firstLine="540"/>
        <w:jc w:val="both"/>
      </w:pPr>
      <w:r>
        <w:t>в) на официальный адрес электронной почты хозяйствующего субъекта, осуществляющего розничную продажу алкогольной продукции, с уведомлением отправителя о прочтении;</w:t>
      </w:r>
    </w:p>
    <w:p w:rsidR="007B039C" w:rsidRDefault="007B039C" w:rsidP="007B039C">
      <w:pPr>
        <w:ind w:firstLine="540"/>
        <w:jc w:val="both"/>
      </w:pPr>
      <w:r>
        <w:t>г) иными средствами связи и доставки.</w:t>
      </w:r>
    </w:p>
    <w:p w:rsidR="007B039C" w:rsidRDefault="007B039C" w:rsidP="007B039C">
      <w:pPr>
        <w:ind w:firstLine="540"/>
        <w:jc w:val="both"/>
      </w:pPr>
      <w:r>
        <w:t>6. Информирование хозяйствующих субъектов, осуществляющих розничную продажу алкогольной продукции, о внесении изменений в муниципальный правовой акт об определении границ осуществляется в соответствии с настоящим Порядком.</w:t>
      </w:r>
    </w:p>
    <w:p w:rsidR="007B039C" w:rsidRDefault="007B039C" w:rsidP="007B039C"/>
    <w:p w:rsidR="007B039C" w:rsidRDefault="007B039C" w:rsidP="007B039C"/>
    <w:p w:rsidR="007B039C" w:rsidRDefault="007B039C" w:rsidP="007B039C">
      <w:pPr>
        <w:rPr>
          <w:sz w:val="20"/>
          <w:szCs w:val="20"/>
        </w:rPr>
      </w:pPr>
    </w:p>
    <w:p w:rsidR="007B039C" w:rsidRPr="007B039C" w:rsidRDefault="007B039C" w:rsidP="007B039C">
      <w:pPr>
        <w:widowControl w:val="0"/>
        <w:autoSpaceDE w:val="0"/>
        <w:autoSpaceDN w:val="0"/>
        <w:adjustRightInd w:val="0"/>
        <w:jc w:val="center"/>
        <w:outlineLvl w:val="0"/>
        <w:rPr>
          <w:b/>
        </w:rPr>
      </w:pPr>
      <w:bookmarkStart w:id="9" w:name="_GoBack"/>
      <w:bookmarkEnd w:id="9"/>
      <w:r w:rsidRPr="007B039C">
        <w:rPr>
          <w:b/>
        </w:rPr>
        <w:t>АДМИНИСТРАЦИЯ</w:t>
      </w:r>
    </w:p>
    <w:p w:rsidR="007B039C" w:rsidRPr="007B039C" w:rsidRDefault="007B039C" w:rsidP="007B039C">
      <w:pPr>
        <w:widowControl w:val="0"/>
        <w:autoSpaceDE w:val="0"/>
        <w:autoSpaceDN w:val="0"/>
        <w:adjustRightInd w:val="0"/>
        <w:spacing w:line="240" w:lineRule="exact"/>
        <w:jc w:val="center"/>
        <w:outlineLvl w:val="0"/>
        <w:rPr>
          <w:b/>
        </w:rPr>
      </w:pPr>
      <w:r w:rsidRPr="007B039C">
        <w:rPr>
          <w:b/>
        </w:rPr>
        <w:t>МУНИЦИПАЛЬНОГО ОБРАЗОВАНИЯ «ТИХОНОВКА»</w:t>
      </w:r>
    </w:p>
    <w:p w:rsidR="007B039C" w:rsidRPr="007B039C" w:rsidRDefault="007B039C" w:rsidP="007B039C">
      <w:pPr>
        <w:widowControl w:val="0"/>
        <w:autoSpaceDE w:val="0"/>
        <w:autoSpaceDN w:val="0"/>
        <w:adjustRightInd w:val="0"/>
        <w:spacing w:line="240" w:lineRule="exact"/>
        <w:jc w:val="center"/>
        <w:outlineLvl w:val="0"/>
        <w:rPr>
          <w:b/>
        </w:rPr>
      </w:pPr>
      <w:r w:rsidRPr="007B039C">
        <w:rPr>
          <w:b/>
        </w:rPr>
        <w:t>БОХАНСКОГО РАЙОНА</w:t>
      </w:r>
    </w:p>
    <w:p w:rsidR="007B039C" w:rsidRPr="007B039C" w:rsidRDefault="007B039C" w:rsidP="007B039C">
      <w:pPr>
        <w:widowControl w:val="0"/>
        <w:autoSpaceDE w:val="0"/>
        <w:autoSpaceDN w:val="0"/>
        <w:adjustRightInd w:val="0"/>
        <w:spacing w:line="240" w:lineRule="exact"/>
        <w:jc w:val="center"/>
        <w:rPr>
          <w:b/>
        </w:rPr>
      </w:pPr>
      <w:r w:rsidRPr="007B039C">
        <w:rPr>
          <w:b/>
        </w:rPr>
        <w:t>ИРКУТСКОЙ ОБЛАСТИ</w:t>
      </w:r>
    </w:p>
    <w:p w:rsidR="007B039C" w:rsidRPr="007B039C" w:rsidRDefault="007B039C" w:rsidP="007B039C">
      <w:pPr>
        <w:widowControl w:val="0"/>
        <w:autoSpaceDE w:val="0"/>
        <w:autoSpaceDN w:val="0"/>
        <w:adjustRightInd w:val="0"/>
        <w:spacing w:line="240" w:lineRule="exact"/>
        <w:jc w:val="center"/>
        <w:rPr>
          <w:b/>
        </w:rPr>
      </w:pPr>
    </w:p>
    <w:p w:rsidR="007B039C" w:rsidRPr="007B039C" w:rsidRDefault="007B039C" w:rsidP="007B039C">
      <w:pPr>
        <w:widowControl w:val="0"/>
        <w:autoSpaceDE w:val="0"/>
        <w:autoSpaceDN w:val="0"/>
        <w:adjustRightInd w:val="0"/>
        <w:spacing w:line="240" w:lineRule="exact"/>
        <w:jc w:val="center"/>
        <w:outlineLvl w:val="0"/>
        <w:rPr>
          <w:b/>
        </w:rPr>
      </w:pPr>
      <w:r w:rsidRPr="007B039C">
        <w:rPr>
          <w:b/>
        </w:rPr>
        <w:t>ПОСТАНОВЛЕНИЕ</w:t>
      </w:r>
    </w:p>
    <w:p w:rsidR="007B039C" w:rsidRPr="007B039C" w:rsidRDefault="007B039C" w:rsidP="007B039C">
      <w:pPr>
        <w:widowControl w:val="0"/>
        <w:autoSpaceDE w:val="0"/>
        <w:autoSpaceDN w:val="0"/>
        <w:adjustRightInd w:val="0"/>
        <w:ind w:firstLine="5387"/>
        <w:jc w:val="both"/>
      </w:pPr>
    </w:p>
    <w:p w:rsidR="007B039C" w:rsidRPr="007B039C" w:rsidRDefault="007B039C" w:rsidP="007B039C">
      <w:pPr>
        <w:widowControl w:val="0"/>
        <w:autoSpaceDE w:val="0"/>
        <w:autoSpaceDN w:val="0"/>
        <w:adjustRightInd w:val="0"/>
      </w:pPr>
    </w:p>
    <w:tbl>
      <w:tblPr>
        <w:tblW w:w="0" w:type="auto"/>
        <w:tblBorders>
          <w:bottom w:val="single" w:sz="4" w:space="0" w:color="auto"/>
        </w:tblBorders>
        <w:tblLayout w:type="fixed"/>
        <w:tblLook w:val="04A0" w:firstRow="1" w:lastRow="0" w:firstColumn="1" w:lastColumn="0" w:noHBand="0" w:noVBand="1"/>
      </w:tblPr>
      <w:tblGrid>
        <w:gridCol w:w="2093"/>
        <w:gridCol w:w="425"/>
        <w:gridCol w:w="1843"/>
      </w:tblGrid>
      <w:tr w:rsidR="007B039C" w:rsidRPr="007B039C" w:rsidTr="004E63C0">
        <w:tc>
          <w:tcPr>
            <w:tcW w:w="2093" w:type="dxa"/>
            <w:tcBorders>
              <w:top w:val="nil"/>
              <w:left w:val="nil"/>
              <w:bottom w:val="single" w:sz="4" w:space="0" w:color="auto"/>
              <w:right w:val="nil"/>
            </w:tcBorders>
            <w:hideMark/>
          </w:tcPr>
          <w:p w:rsidR="007B039C" w:rsidRPr="007B039C" w:rsidRDefault="007B039C" w:rsidP="007B039C">
            <w:pPr>
              <w:suppressAutoHyphens/>
              <w:autoSpaceDE w:val="0"/>
              <w:rPr>
                <w:bCs/>
                <w:lang w:eastAsia="ar-SA"/>
              </w:rPr>
            </w:pPr>
            <w:r w:rsidRPr="007B039C">
              <w:rPr>
                <w:bCs/>
                <w:lang w:eastAsia="ar-SA"/>
              </w:rPr>
              <w:t>7.03.2017 г.</w:t>
            </w:r>
          </w:p>
        </w:tc>
        <w:tc>
          <w:tcPr>
            <w:tcW w:w="425" w:type="dxa"/>
            <w:tcBorders>
              <w:top w:val="nil"/>
              <w:left w:val="nil"/>
              <w:bottom w:val="single" w:sz="4" w:space="0" w:color="auto"/>
              <w:right w:val="nil"/>
            </w:tcBorders>
            <w:hideMark/>
          </w:tcPr>
          <w:p w:rsidR="007B039C" w:rsidRPr="007B039C" w:rsidRDefault="007B039C" w:rsidP="007B039C">
            <w:pPr>
              <w:suppressAutoHyphens/>
              <w:autoSpaceDE w:val="0"/>
              <w:rPr>
                <w:bCs/>
                <w:lang w:eastAsia="ar-SA"/>
              </w:rPr>
            </w:pPr>
            <w:r w:rsidRPr="007B039C">
              <w:rPr>
                <w:bCs/>
                <w:lang w:eastAsia="ar-SA"/>
              </w:rPr>
              <w:t>№</w:t>
            </w:r>
          </w:p>
        </w:tc>
        <w:tc>
          <w:tcPr>
            <w:tcW w:w="1843" w:type="dxa"/>
            <w:tcBorders>
              <w:top w:val="nil"/>
              <w:left w:val="nil"/>
              <w:bottom w:val="single" w:sz="4" w:space="0" w:color="auto"/>
              <w:right w:val="nil"/>
            </w:tcBorders>
            <w:hideMark/>
          </w:tcPr>
          <w:p w:rsidR="007B039C" w:rsidRPr="007B039C" w:rsidRDefault="007B039C" w:rsidP="007B039C">
            <w:pPr>
              <w:suppressAutoHyphens/>
              <w:autoSpaceDE w:val="0"/>
              <w:jc w:val="center"/>
              <w:rPr>
                <w:bCs/>
                <w:lang w:eastAsia="ar-SA"/>
              </w:rPr>
            </w:pPr>
            <w:r w:rsidRPr="007B039C">
              <w:rPr>
                <w:bCs/>
                <w:lang w:eastAsia="ar-SA"/>
              </w:rPr>
              <w:t>37</w:t>
            </w:r>
          </w:p>
        </w:tc>
      </w:tr>
    </w:tbl>
    <w:p w:rsidR="007B039C" w:rsidRPr="007B039C" w:rsidRDefault="007B039C" w:rsidP="007B039C">
      <w:pPr>
        <w:widowControl w:val="0"/>
        <w:autoSpaceDE w:val="0"/>
        <w:autoSpaceDN w:val="0"/>
        <w:adjustRightInd w:val="0"/>
        <w:spacing w:line="200" w:lineRule="atLeast"/>
        <w:jc w:val="both"/>
      </w:pPr>
      <w:r w:rsidRPr="007B039C">
        <w:t xml:space="preserve">                </w:t>
      </w:r>
      <w:proofErr w:type="spellStart"/>
      <w:r w:rsidRPr="007B039C">
        <w:t>с</w:t>
      </w:r>
      <w:proofErr w:type="gramStart"/>
      <w:r w:rsidRPr="007B039C">
        <w:t>.Т</w:t>
      </w:r>
      <w:proofErr w:type="gramEnd"/>
      <w:r w:rsidRPr="007B039C">
        <w:t>ихоновка</w:t>
      </w:r>
      <w:proofErr w:type="spellEnd"/>
    </w:p>
    <w:p w:rsidR="007B039C" w:rsidRPr="007B039C" w:rsidRDefault="007B039C" w:rsidP="007B039C">
      <w:pPr>
        <w:widowControl w:val="0"/>
        <w:autoSpaceDE w:val="0"/>
        <w:autoSpaceDN w:val="0"/>
        <w:adjustRightInd w:val="0"/>
        <w:rPr>
          <w:b/>
        </w:rPr>
      </w:pPr>
    </w:p>
    <w:p w:rsidR="007B039C" w:rsidRPr="007B039C" w:rsidRDefault="007B039C" w:rsidP="007B039C">
      <w:pPr>
        <w:widowControl w:val="0"/>
        <w:autoSpaceDE w:val="0"/>
        <w:autoSpaceDN w:val="0"/>
        <w:adjustRightInd w:val="0"/>
        <w:rPr>
          <w:b/>
        </w:rPr>
      </w:pPr>
    </w:p>
    <w:p w:rsidR="007B039C" w:rsidRPr="007B039C" w:rsidRDefault="007B039C" w:rsidP="007B039C">
      <w:pPr>
        <w:widowControl w:val="0"/>
        <w:autoSpaceDE w:val="0"/>
        <w:autoSpaceDN w:val="0"/>
        <w:adjustRightInd w:val="0"/>
        <w:rPr>
          <w:b/>
        </w:rPr>
      </w:pPr>
    </w:p>
    <w:p w:rsidR="007B039C" w:rsidRPr="007B039C" w:rsidRDefault="007B039C" w:rsidP="007B039C">
      <w:pPr>
        <w:ind w:firstLine="708"/>
        <w:jc w:val="both"/>
      </w:pPr>
      <w:r w:rsidRPr="007B039C">
        <w:t>В соответствии с Федеральным законом "О развитии малого и среднего предпринимательства в Российской Федерации", руководствуясь Федеральным законом «Об общих принципах организации местного самоуправления в Российской Федерации»,   Уставом МО «Тихоновка» администрация муниципального образования «Тихоновка»</w:t>
      </w:r>
    </w:p>
    <w:p w:rsidR="007B039C" w:rsidRPr="007B039C" w:rsidRDefault="007B039C" w:rsidP="007B039C">
      <w:pPr>
        <w:widowControl w:val="0"/>
        <w:autoSpaceDE w:val="0"/>
        <w:autoSpaceDN w:val="0"/>
        <w:adjustRightInd w:val="0"/>
        <w:jc w:val="center"/>
      </w:pPr>
      <w:r w:rsidRPr="007B039C">
        <w:t>ПОСТАНОВЛЯЕТ:</w:t>
      </w:r>
    </w:p>
    <w:p w:rsidR="007B039C" w:rsidRPr="007B039C" w:rsidRDefault="007B039C" w:rsidP="007B039C">
      <w:pPr>
        <w:widowControl w:val="0"/>
        <w:autoSpaceDE w:val="0"/>
        <w:autoSpaceDN w:val="0"/>
        <w:adjustRightInd w:val="0"/>
        <w:jc w:val="center"/>
      </w:pPr>
    </w:p>
    <w:p w:rsidR="007B039C" w:rsidRPr="007B039C" w:rsidRDefault="007B039C" w:rsidP="007B039C">
      <w:pPr>
        <w:autoSpaceDE w:val="0"/>
        <w:autoSpaceDN w:val="0"/>
        <w:adjustRightInd w:val="0"/>
        <w:ind w:firstLine="540"/>
        <w:jc w:val="both"/>
      </w:pPr>
      <w:r w:rsidRPr="007B039C">
        <w:t>1.</w:t>
      </w:r>
      <w:r w:rsidRPr="007B039C">
        <w:rPr>
          <w:rFonts w:ascii="Georgia" w:hAnsi="Georgia"/>
        </w:rPr>
        <w:t xml:space="preserve"> </w:t>
      </w:r>
      <w:r w:rsidRPr="007B039C">
        <w:t xml:space="preserve">Установить Правила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22" w:history="1">
        <w:r w:rsidRPr="007B039C">
          <w:t>частью 4 статьи 18</w:t>
        </w:r>
      </w:hyperlink>
      <w:r w:rsidRPr="007B039C">
        <w:t xml:space="preserve"> Федерального закона "О развитии малого и среднего предпринимательства в Российской Федерации" (прилагается).</w:t>
      </w:r>
    </w:p>
    <w:p w:rsidR="007B039C" w:rsidRPr="007B039C" w:rsidRDefault="007B039C" w:rsidP="007B039C">
      <w:pPr>
        <w:autoSpaceDE w:val="0"/>
        <w:autoSpaceDN w:val="0"/>
        <w:adjustRightInd w:val="0"/>
      </w:pPr>
    </w:p>
    <w:p w:rsidR="007B039C" w:rsidRPr="007B039C" w:rsidRDefault="007B039C" w:rsidP="007B039C">
      <w:pPr>
        <w:autoSpaceDE w:val="0"/>
        <w:autoSpaceDN w:val="0"/>
        <w:adjustRightInd w:val="0"/>
        <w:ind w:firstLine="540"/>
        <w:jc w:val="both"/>
      </w:pPr>
      <w:r w:rsidRPr="007B039C">
        <w:t>2. Настоящее постановление подлежит официальному опубликованию в Вестнике МО «Тихоновка», а также  на официальном сайте МО «</w:t>
      </w:r>
      <w:proofErr w:type="spellStart"/>
      <w:r w:rsidRPr="007B039C">
        <w:t>Боханский</w:t>
      </w:r>
      <w:proofErr w:type="spellEnd"/>
      <w:r w:rsidRPr="007B039C">
        <w:t xml:space="preserve"> район» в информационно-телекоммуникационной сети Интернет.</w:t>
      </w:r>
    </w:p>
    <w:p w:rsidR="007B039C" w:rsidRPr="007B039C" w:rsidRDefault="007B039C" w:rsidP="007B039C">
      <w:pPr>
        <w:autoSpaceDE w:val="0"/>
        <w:autoSpaceDN w:val="0"/>
        <w:adjustRightInd w:val="0"/>
      </w:pPr>
    </w:p>
    <w:p w:rsidR="007B039C" w:rsidRPr="007B039C" w:rsidRDefault="007B039C" w:rsidP="007B039C">
      <w:pPr>
        <w:autoSpaceDE w:val="0"/>
        <w:autoSpaceDN w:val="0"/>
        <w:adjustRightInd w:val="0"/>
        <w:ind w:firstLine="540"/>
        <w:jc w:val="both"/>
      </w:pPr>
      <w:r w:rsidRPr="007B039C">
        <w:t>3. Настоящее постановление вступает в силу после его официального опубликования.</w:t>
      </w:r>
    </w:p>
    <w:p w:rsidR="007B039C" w:rsidRPr="007B039C" w:rsidRDefault="007B039C" w:rsidP="007B039C">
      <w:pPr>
        <w:widowControl w:val="0"/>
        <w:autoSpaceDE w:val="0"/>
        <w:autoSpaceDN w:val="0"/>
        <w:adjustRightInd w:val="0"/>
        <w:spacing w:before="225" w:after="225" w:line="315" w:lineRule="atLeast"/>
        <w:jc w:val="both"/>
      </w:pPr>
      <w:r w:rsidRPr="007B039C">
        <w:rPr>
          <w:color w:val="000000"/>
        </w:rPr>
        <w:t xml:space="preserve">        4. </w:t>
      </w:r>
      <w:proofErr w:type="gramStart"/>
      <w:r w:rsidRPr="007B039C">
        <w:rPr>
          <w:color w:val="000000"/>
        </w:rPr>
        <w:t>Контроль за</w:t>
      </w:r>
      <w:proofErr w:type="gramEnd"/>
      <w:r w:rsidRPr="007B039C">
        <w:rPr>
          <w:color w:val="000000"/>
        </w:rPr>
        <w:t xml:space="preserve"> исполнением настоящего постановления оставляю за собой.</w:t>
      </w:r>
    </w:p>
    <w:p w:rsidR="007B039C" w:rsidRPr="007B039C" w:rsidRDefault="007B039C" w:rsidP="007B039C">
      <w:pPr>
        <w:widowControl w:val="0"/>
        <w:autoSpaceDE w:val="0"/>
        <w:autoSpaceDN w:val="0"/>
        <w:adjustRightInd w:val="0"/>
        <w:jc w:val="both"/>
      </w:pPr>
    </w:p>
    <w:p w:rsidR="007B039C" w:rsidRPr="007B039C" w:rsidRDefault="007B039C" w:rsidP="007B039C"/>
    <w:p w:rsidR="007B039C" w:rsidRPr="007B039C" w:rsidRDefault="007B039C" w:rsidP="007B039C">
      <w:pPr>
        <w:jc w:val="right"/>
        <w:sectPr w:rsidR="007B039C" w:rsidRPr="007B039C">
          <w:pgSz w:w="11909" w:h="16834"/>
          <w:pgMar w:top="170" w:right="567" w:bottom="1134" w:left="1985" w:header="720" w:footer="720" w:gutter="0"/>
          <w:cols w:space="720"/>
        </w:sectPr>
      </w:pPr>
      <w:r w:rsidRPr="007B039C">
        <w:t>Глава МО «Тихоновка»   ________________М.В. Скоробогатова</w:t>
      </w:r>
    </w:p>
    <w:p w:rsidR="007B039C" w:rsidRPr="007B039C" w:rsidRDefault="007B039C" w:rsidP="007B039C">
      <w:pPr>
        <w:widowControl w:val="0"/>
        <w:autoSpaceDE w:val="0"/>
        <w:autoSpaceDN w:val="0"/>
        <w:jc w:val="right"/>
      </w:pPr>
    </w:p>
    <w:p w:rsidR="007B039C" w:rsidRPr="007B039C" w:rsidRDefault="007B039C" w:rsidP="007B039C">
      <w:pPr>
        <w:widowControl w:val="0"/>
        <w:autoSpaceDE w:val="0"/>
        <w:autoSpaceDN w:val="0"/>
        <w:jc w:val="right"/>
      </w:pPr>
    </w:p>
    <w:p w:rsidR="007B039C" w:rsidRPr="007B039C" w:rsidRDefault="007B039C" w:rsidP="007B039C">
      <w:pPr>
        <w:widowControl w:val="0"/>
        <w:autoSpaceDE w:val="0"/>
        <w:autoSpaceDN w:val="0"/>
        <w:jc w:val="right"/>
      </w:pPr>
    </w:p>
    <w:p w:rsidR="007B039C" w:rsidRPr="007B039C" w:rsidRDefault="007B039C" w:rsidP="007B039C">
      <w:pPr>
        <w:widowControl w:val="0"/>
        <w:autoSpaceDE w:val="0"/>
        <w:autoSpaceDN w:val="0"/>
        <w:jc w:val="right"/>
      </w:pPr>
    </w:p>
    <w:p w:rsidR="007B039C" w:rsidRPr="007B039C" w:rsidRDefault="007B039C" w:rsidP="007B039C">
      <w:pPr>
        <w:widowControl w:val="0"/>
        <w:autoSpaceDE w:val="0"/>
        <w:autoSpaceDN w:val="0"/>
        <w:jc w:val="right"/>
      </w:pPr>
      <w:r w:rsidRPr="007B039C">
        <w:t>Приложение к постановлению №  37</w:t>
      </w:r>
    </w:p>
    <w:p w:rsidR="007B039C" w:rsidRPr="007B039C" w:rsidRDefault="007B039C" w:rsidP="007B039C">
      <w:pPr>
        <w:widowControl w:val="0"/>
        <w:autoSpaceDE w:val="0"/>
        <w:autoSpaceDN w:val="0"/>
        <w:jc w:val="right"/>
      </w:pPr>
      <w:r w:rsidRPr="007B039C">
        <w:t xml:space="preserve">                                                                           от «7» марта 2017г.</w:t>
      </w:r>
      <w:r w:rsidRPr="007B039C">
        <w:br/>
      </w:r>
    </w:p>
    <w:p w:rsidR="007B039C" w:rsidRPr="007B039C" w:rsidRDefault="007B039C" w:rsidP="007B039C">
      <w:pPr>
        <w:widowControl w:val="0"/>
        <w:autoSpaceDE w:val="0"/>
        <w:autoSpaceDN w:val="0"/>
        <w:jc w:val="right"/>
        <w:rPr>
          <w:szCs w:val="20"/>
        </w:rPr>
      </w:pPr>
      <w:r w:rsidRPr="007B039C">
        <w:rPr>
          <w:szCs w:val="20"/>
        </w:rPr>
        <w:t xml:space="preserve"> </w:t>
      </w:r>
    </w:p>
    <w:p w:rsidR="007B039C" w:rsidRPr="007B039C" w:rsidRDefault="007B039C" w:rsidP="007B039C">
      <w:pPr>
        <w:widowControl w:val="0"/>
        <w:autoSpaceDE w:val="0"/>
        <w:autoSpaceDN w:val="0"/>
        <w:jc w:val="both"/>
        <w:rPr>
          <w:szCs w:val="20"/>
        </w:rPr>
      </w:pPr>
    </w:p>
    <w:p w:rsidR="007B039C" w:rsidRPr="007B039C" w:rsidRDefault="007B039C" w:rsidP="007B039C">
      <w:pPr>
        <w:widowControl w:val="0"/>
        <w:autoSpaceDE w:val="0"/>
        <w:autoSpaceDN w:val="0"/>
        <w:jc w:val="center"/>
        <w:rPr>
          <w:b/>
          <w:szCs w:val="20"/>
        </w:rPr>
      </w:pPr>
      <w:r w:rsidRPr="007B039C">
        <w:rPr>
          <w:b/>
          <w:szCs w:val="20"/>
        </w:rPr>
        <w:t>ПРАВИЛА</w:t>
      </w:r>
    </w:p>
    <w:p w:rsidR="007B039C" w:rsidRPr="007B039C" w:rsidRDefault="007B039C" w:rsidP="007B039C">
      <w:pPr>
        <w:widowControl w:val="0"/>
        <w:autoSpaceDE w:val="0"/>
        <w:autoSpaceDN w:val="0"/>
        <w:jc w:val="center"/>
        <w:rPr>
          <w:b/>
          <w:szCs w:val="20"/>
        </w:rPr>
      </w:pPr>
      <w:r w:rsidRPr="007B039C">
        <w:rPr>
          <w:b/>
          <w:szCs w:val="20"/>
        </w:rPr>
        <w:t>ФОРМИРОВАНИЯ, ВЕДЕНИЯ И ОБЯЗАТЕЛЬНОГО ОПУБЛИКОВАНИЯ</w:t>
      </w:r>
    </w:p>
    <w:p w:rsidR="007B039C" w:rsidRPr="007B039C" w:rsidRDefault="007B039C" w:rsidP="007B039C">
      <w:pPr>
        <w:widowControl w:val="0"/>
        <w:autoSpaceDE w:val="0"/>
        <w:autoSpaceDN w:val="0"/>
        <w:jc w:val="center"/>
        <w:rPr>
          <w:b/>
          <w:szCs w:val="20"/>
        </w:rPr>
      </w:pPr>
      <w:r w:rsidRPr="007B039C">
        <w:rPr>
          <w:b/>
          <w:szCs w:val="20"/>
        </w:rPr>
        <w:t>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МУНИЦИПАЛЬНОГО ЗАКОНА "О РАЗВИТИИ МАЛОГО И СРЕДНЕГО ПРЕДПРИНИМАТЕЛЬСТВА В РОССИЙСКОЙ ФЕДЕРАЦИИ"</w:t>
      </w:r>
    </w:p>
    <w:p w:rsidR="007B039C" w:rsidRPr="007B039C" w:rsidRDefault="007B039C" w:rsidP="007B039C">
      <w:pPr>
        <w:widowControl w:val="0"/>
        <w:autoSpaceDE w:val="0"/>
        <w:autoSpaceDN w:val="0"/>
        <w:jc w:val="both"/>
        <w:rPr>
          <w:szCs w:val="20"/>
        </w:rPr>
      </w:pPr>
    </w:p>
    <w:p w:rsidR="007B039C" w:rsidRPr="007B039C" w:rsidRDefault="007B039C" w:rsidP="007B039C">
      <w:pPr>
        <w:widowControl w:val="0"/>
        <w:autoSpaceDE w:val="0"/>
        <w:autoSpaceDN w:val="0"/>
        <w:ind w:firstLine="540"/>
        <w:jc w:val="both"/>
        <w:rPr>
          <w:szCs w:val="20"/>
        </w:rPr>
      </w:pPr>
      <w:r w:rsidRPr="007B039C">
        <w:rPr>
          <w:szCs w:val="20"/>
        </w:rPr>
        <w:t xml:space="preserve">1. </w:t>
      </w:r>
      <w:proofErr w:type="gramStart"/>
      <w:r w:rsidRPr="007B039C">
        <w:rPr>
          <w:szCs w:val="20"/>
        </w:rPr>
        <w:t xml:space="preserve">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23" w:history="1">
        <w:r w:rsidRPr="007B039C">
          <w:rPr>
            <w:szCs w:val="20"/>
          </w:rPr>
          <w:t>частью 4 статьи 18</w:t>
        </w:r>
      </w:hyperlink>
      <w:r w:rsidRPr="007B039C">
        <w:rPr>
          <w:szCs w:val="20"/>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w:t>
      </w:r>
      <w:proofErr w:type="gramEnd"/>
      <w:r w:rsidRPr="007B039C">
        <w:rPr>
          <w:szCs w:val="20"/>
        </w:rPr>
        <w:t xml:space="preserve">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B039C" w:rsidRPr="007B039C" w:rsidRDefault="007B039C" w:rsidP="007B039C">
      <w:pPr>
        <w:widowControl w:val="0"/>
        <w:autoSpaceDE w:val="0"/>
        <w:autoSpaceDN w:val="0"/>
        <w:ind w:firstLine="540"/>
        <w:jc w:val="both"/>
        <w:rPr>
          <w:szCs w:val="20"/>
        </w:rPr>
      </w:pPr>
      <w:r w:rsidRPr="007B039C">
        <w:rPr>
          <w:szCs w:val="20"/>
        </w:rPr>
        <w:t>2. В перечень вносятся сведения о муниципальном имуществе, соответствующем следующим критериям:</w:t>
      </w:r>
    </w:p>
    <w:p w:rsidR="007B039C" w:rsidRPr="007B039C" w:rsidRDefault="007B039C" w:rsidP="007B039C">
      <w:pPr>
        <w:widowControl w:val="0"/>
        <w:autoSpaceDE w:val="0"/>
        <w:autoSpaceDN w:val="0"/>
        <w:ind w:firstLine="540"/>
        <w:jc w:val="both"/>
        <w:rPr>
          <w:szCs w:val="20"/>
        </w:rPr>
      </w:pPr>
      <w:r w:rsidRPr="007B039C">
        <w:rPr>
          <w:szCs w:val="20"/>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7B039C" w:rsidRPr="007B039C" w:rsidRDefault="007B039C" w:rsidP="007B039C">
      <w:pPr>
        <w:widowControl w:val="0"/>
        <w:autoSpaceDE w:val="0"/>
        <w:autoSpaceDN w:val="0"/>
        <w:ind w:firstLine="540"/>
        <w:jc w:val="both"/>
        <w:rPr>
          <w:szCs w:val="20"/>
        </w:rPr>
      </w:pPr>
      <w:r w:rsidRPr="007B039C">
        <w:rPr>
          <w:szCs w:val="20"/>
        </w:rPr>
        <w:t>б) муниципальное имущество не ограничено в обороте;</w:t>
      </w:r>
    </w:p>
    <w:p w:rsidR="007B039C" w:rsidRPr="007B039C" w:rsidRDefault="007B039C" w:rsidP="007B039C">
      <w:pPr>
        <w:widowControl w:val="0"/>
        <w:autoSpaceDE w:val="0"/>
        <w:autoSpaceDN w:val="0"/>
        <w:ind w:firstLine="540"/>
        <w:jc w:val="both"/>
        <w:rPr>
          <w:szCs w:val="20"/>
        </w:rPr>
      </w:pPr>
      <w:r w:rsidRPr="007B039C">
        <w:rPr>
          <w:szCs w:val="20"/>
        </w:rPr>
        <w:t>в) муниципальное имущество не является объектом религиозного назначения;</w:t>
      </w:r>
    </w:p>
    <w:p w:rsidR="007B039C" w:rsidRPr="007B039C" w:rsidRDefault="007B039C" w:rsidP="007B039C">
      <w:pPr>
        <w:widowControl w:val="0"/>
        <w:autoSpaceDE w:val="0"/>
        <w:autoSpaceDN w:val="0"/>
        <w:ind w:firstLine="540"/>
        <w:jc w:val="both"/>
        <w:rPr>
          <w:szCs w:val="20"/>
        </w:rPr>
      </w:pPr>
      <w:r w:rsidRPr="007B039C">
        <w:rPr>
          <w:szCs w:val="20"/>
        </w:rPr>
        <w:t>г) муниципальное имущество не является объектом незавершенного строительства;</w:t>
      </w:r>
    </w:p>
    <w:p w:rsidR="007B039C" w:rsidRPr="007B039C" w:rsidRDefault="007B039C" w:rsidP="007B039C">
      <w:pPr>
        <w:widowControl w:val="0"/>
        <w:autoSpaceDE w:val="0"/>
        <w:autoSpaceDN w:val="0"/>
        <w:ind w:firstLine="540"/>
        <w:jc w:val="both"/>
        <w:rPr>
          <w:szCs w:val="20"/>
        </w:rPr>
      </w:pPr>
      <w:r w:rsidRPr="007B039C">
        <w:rPr>
          <w:szCs w:val="20"/>
        </w:rPr>
        <w:t>д) в отношении муниципального имущества не принято решение о предоставлении его иным лицам;</w:t>
      </w:r>
    </w:p>
    <w:p w:rsidR="007B039C" w:rsidRPr="007B039C" w:rsidRDefault="007B039C" w:rsidP="007B039C">
      <w:pPr>
        <w:widowControl w:val="0"/>
        <w:autoSpaceDE w:val="0"/>
        <w:autoSpaceDN w:val="0"/>
        <w:ind w:firstLine="540"/>
        <w:jc w:val="both"/>
        <w:rPr>
          <w:szCs w:val="20"/>
        </w:rPr>
      </w:pPr>
      <w:r w:rsidRPr="007B039C">
        <w:rPr>
          <w:szCs w:val="20"/>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7B039C" w:rsidRPr="007B039C" w:rsidRDefault="007B039C" w:rsidP="007B039C">
      <w:pPr>
        <w:widowControl w:val="0"/>
        <w:autoSpaceDE w:val="0"/>
        <w:autoSpaceDN w:val="0"/>
        <w:ind w:firstLine="540"/>
        <w:jc w:val="both"/>
        <w:rPr>
          <w:szCs w:val="20"/>
        </w:rPr>
      </w:pPr>
      <w:r w:rsidRPr="007B039C">
        <w:rPr>
          <w:szCs w:val="20"/>
        </w:rPr>
        <w:t>ж) муниципальное имущество не признано аварийным и подлежащим сносу или реконструкции.</w:t>
      </w:r>
    </w:p>
    <w:p w:rsidR="007B039C" w:rsidRPr="007B039C" w:rsidRDefault="007B039C" w:rsidP="007B039C">
      <w:pPr>
        <w:widowControl w:val="0"/>
        <w:autoSpaceDE w:val="0"/>
        <w:autoSpaceDN w:val="0"/>
        <w:ind w:firstLine="540"/>
        <w:jc w:val="both"/>
        <w:rPr>
          <w:szCs w:val="20"/>
        </w:rPr>
      </w:pPr>
      <w:r w:rsidRPr="007B039C">
        <w:rPr>
          <w:szCs w:val="20"/>
        </w:rPr>
        <w:t xml:space="preserve">3. </w:t>
      </w:r>
      <w:proofErr w:type="gramStart"/>
      <w:r w:rsidRPr="007B039C">
        <w:rPr>
          <w:szCs w:val="20"/>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администрацией муниципального образования  при утверждении перечня или о внесении в него изменений на основе предложений органов местного самоуправления,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w:t>
      </w:r>
      <w:proofErr w:type="gramEnd"/>
      <w:r w:rsidRPr="007B039C">
        <w:rPr>
          <w:szCs w:val="20"/>
        </w:rPr>
        <w:t xml:space="preserve"> субъектов малого и среднего предпринимательства.</w:t>
      </w:r>
    </w:p>
    <w:p w:rsidR="007B039C" w:rsidRPr="007B039C" w:rsidRDefault="007B039C" w:rsidP="007B039C">
      <w:pPr>
        <w:widowControl w:val="0"/>
        <w:autoSpaceDE w:val="0"/>
        <w:autoSpaceDN w:val="0"/>
        <w:ind w:firstLine="540"/>
        <w:jc w:val="both"/>
        <w:rPr>
          <w:szCs w:val="20"/>
        </w:rPr>
      </w:pPr>
      <w:r w:rsidRPr="007B039C">
        <w:rPr>
          <w:szCs w:val="20"/>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7B039C">
        <w:rPr>
          <w:szCs w:val="20"/>
        </w:rPr>
        <w:t>с даты внесения</w:t>
      </w:r>
      <w:proofErr w:type="gramEnd"/>
      <w:r w:rsidRPr="007B039C">
        <w:rPr>
          <w:szCs w:val="20"/>
        </w:rPr>
        <w:t xml:space="preserve"> соответствующих изменений в реестр муниципального имущества.</w:t>
      </w:r>
    </w:p>
    <w:p w:rsidR="007B039C" w:rsidRPr="007B039C" w:rsidRDefault="007B039C" w:rsidP="007B039C">
      <w:pPr>
        <w:widowControl w:val="0"/>
        <w:autoSpaceDE w:val="0"/>
        <w:autoSpaceDN w:val="0"/>
        <w:ind w:firstLine="540"/>
        <w:jc w:val="both"/>
        <w:rPr>
          <w:szCs w:val="20"/>
        </w:rPr>
      </w:pPr>
      <w:r w:rsidRPr="007B039C">
        <w:rPr>
          <w:szCs w:val="20"/>
        </w:rPr>
        <w:t xml:space="preserve">4. Рассмотрение предложения, указанного в пункте 3 настоящих Правил, </w:t>
      </w:r>
      <w:r w:rsidRPr="007B039C">
        <w:rPr>
          <w:szCs w:val="20"/>
        </w:rPr>
        <w:lastRenderedPageBreak/>
        <w:t xml:space="preserve">осуществляется администрацией муниципального образования в течение 30 календарных дней </w:t>
      </w:r>
      <w:proofErr w:type="gramStart"/>
      <w:r w:rsidRPr="007B039C">
        <w:rPr>
          <w:szCs w:val="20"/>
        </w:rPr>
        <w:t>с даты</w:t>
      </w:r>
      <w:proofErr w:type="gramEnd"/>
      <w:r w:rsidRPr="007B039C">
        <w:rPr>
          <w:szCs w:val="20"/>
        </w:rPr>
        <w:t xml:space="preserve"> его поступления. </w:t>
      </w:r>
    </w:p>
    <w:p w:rsidR="007B039C" w:rsidRPr="007B039C" w:rsidRDefault="007B039C" w:rsidP="007B039C">
      <w:pPr>
        <w:widowControl w:val="0"/>
        <w:autoSpaceDE w:val="0"/>
        <w:autoSpaceDN w:val="0"/>
        <w:ind w:firstLine="540"/>
        <w:jc w:val="both"/>
        <w:rPr>
          <w:szCs w:val="20"/>
        </w:rPr>
      </w:pPr>
      <w:r w:rsidRPr="007B039C">
        <w:rPr>
          <w:szCs w:val="20"/>
        </w:rPr>
        <w:t>По результатам рассмотрения предложения принимается одно из следующих решений:</w:t>
      </w:r>
    </w:p>
    <w:p w:rsidR="007B039C" w:rsidRPr="007B039C" w:rsidRDefault="007B039C" w:rsidP="007B039C">
      <w:pPr>
        <w:widowControl w:val="0"/>
        <w:autoSpaceDE w:val="0"/>
        <w:autoSpaceDN w:val="0"/>
        <w:ind w:firstLine="540"/>
        <w:jc w:val="both"/>
        <w:rPr>
          <w:szCs w:val="20"/>
        </w:rPr>
      </w:pPr>
      <w:r w:rsidRPr="007B039C">
        <w:rPr>
          <w:szCs w:val="20"/>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7B039C" w:rsidRPr="007B039C" w:rsidRDefault="007B039C" w:rsidP="007B039C">
      <w:pPr>
        <w:widowControl w:val="0"/>
        <w:autoSpaceDE w:val="0"/>
        <w:autoSpaceDN w:val="0"/>
        <w:ind w:firstLine="540"/>
        <w:jc w:val="both"/>
        <w:rPr>
          <w:szCs w:val="20"/>
        </w:rPr>
      </w:pPr>
      <w:r w:rsidRPr="007B039C">
        <w:rPr>
          <w:szCs w:val="20"/>
        </w:rP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7B039C" w:rsidRPr="007B039C" w:rsidRDefault="007B039C" w:rsidP="007B039C">
      <w:pPr>
        <w:widowControl w:val="0"/>
        <w:autoSpaceDE w:val="0"/>
        <w:autoSpaceDN w:val="0"/>
        <w:ind w:firstLine="540"/>
        <w:jc w:val="both"/>
        <w:rPr>
          <w:szCs w:val="20"/>
        </w:rPr>
      </w:pPr>
      <w:r w:rsidRPr="007B039C">
        <w:rPr>
          <w:szCs w:val="20"/>
        </w:rPr>
        <w:t>в) об отказе в учете предложения.</w:t>
      </w:r>
    </w:p>
    <w:p w:rsidR="007B039C" w:rsidRPr="007B039C" w:rsidRDefault="007B039C" w:rsidP="007B039C">
      <w:pPr>
        <w:widowControl w:val="0"/>
        <w:autoSpaceDE w:val="0"/>
        <w:autoSpaceDN w:val="0"/>
        <w:ind w:firstLine="540"/>
        <w:jc w:val="both"/>
        <w:rPr>
          <w:szCs w:val="20"/>
        </w:rPr>
      </w:pPr>
      <w:r w:rsidRPr="007B039C">
        <w:rPr>
          <w:szCs w:val="20"/>
        </w:rPr>
        <w:t>5. В случае принятия решения об отказе в учете предложения, указанного в пункте 3 настоящих Правил, администрация муниципального образования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7B039C" w:rsidRPr="007B039C" w:rsidRDefault="007B039C" w:rsidP="007B039C">
      <w:pPr>
        <w:widowControl w:val="0"/>
        <w:autoSpaceDE w:val="0"/>
        <w:autoSpaceDN w:val="0"/>
        <w:ind w:firstLine="540"/>
        <w:jc w:val="both"/>
        <w:rPr>
          <w:szCs w:val="20"/>
        </w:rPr>
      </w:pPr>
      <w:r w:rsidRPr="007B039C">
        <w:rPr>
          <w:szCs w:val="20"/>
        </w:rPr>
        <w:t>6. Администрация муниципального образования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B039C" w:rsidRPr="007B039C" w:rsidRDefault="007B039C" w:rsidP="007B039C">
      <w:pPr>
        <w:widowControl w:val="0"/>
        <w:autoSpaceDE w:val="0"/>
        <w:autoSpaceDN w:val="0"/>
        <w:ind w:firstLine="540"/>
        <w:jc w:val="both"/>
        <w:rPr>
          <w:szCs w:val="20"/>
        </w:rPr>
      </w:pPr>
      <w:r w:rsidRPr="007B039C">
        <w:rPr>
          <w:szCs w:val="20"/>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7B039C" w:rsidRPr="007B039C" w:rsidRDefault="007B039C" w:rsidP="007B039C">
      <w:pPr>
        <w:widowControl w:val="0"/>
        <w:autoSpaceDE w:val="0"/>
        <w:autoSpaceDN w:val="0"/>
        <w:ind w:firstLine="540"/>
        <w:jc w:val="both"/>
        <w:rPr>
          <w:szCs w:val="20"/>
        </w:rPr>
      </w:pPr>
      <w:r w:rsidRPr="007B039C">
        <w:rPr>
          <w:szCs w:val="20"/>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24" w:history="1">
        <w:r w:rsidRPr="007B039C">
          <w:rPr>
            <w:szCs w:val="20"/>
          </w:rPr>
          <w:t>законом</w:t>
        </w:r>
      </w:hyperlink>
      <w:r w:rsidRPr="007B039C">
        <w:rPr>
          <w:szCs w:val="20"/>
        </w:rPr>
        <w:t xml:space="preserve"> "О защите конкуренции".</w:t>
      </w:r>
    </w:p>
    <w:p w:rsidR="007B039C" w:rsidRPr="007B039C" w:rsidRDefault="007B039C" w:rsidP="007B039C">
      <w:pPr>
        <w:widowControl w:val="0"/>
        <w:autoSpaceDE w:val="0"/>
        <w:autoSpaceDN w:val="0"/>
        <w:ind w:firstLine="540"/>
        <w:jc w:val="both"/>
        <w:rPr>
          <w:szCs w:val="20"/>
        </w:rPr>
      </w:pPr>
      <w:r w:rsidRPr="007B039C">
        <w:rPr>
          <w:szCs w:val="20"/>
        </w:rPr>
        <w:t>7. Администрация муниципального образования исключает сведения о муниципальном имуществе из перечня в одном из следующих случаев:</w:t>
      </w:r>
    </w:p>
    <w:p w:rsidR="007B039C" w:rsidRPr="007B039C" w:rsidRDefault="007B039C" w:rsidP="007B039C">
      <w:pPr>
        <w:widowControl w:val="0"/>
        <w:autoSpaceDE w:val="0"/>
        <w:autoSpaceDN w:val="0"/>
        <w:ind w:firstLine="540"/>
        <w:jc w:val="both"/>
        <w:rPr>
          <w:szCs w:val="20"/>
        </w:rPr>
      </w:pPr>
      <w:proofErr w:type="gramStart"/>
      <w:r w:rsidRPr="007B039C">
        <w:rPr>
          <w:szCs w:val="20"/>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roofErr w:type="gramEnd"/>
    </w:p>
    <w:p w:rsidR="007B039C" w:rsidRPr="007B039C" w:rsidRDefault="007B039C" w:rsidP="007B039C">
      <w:pPr>
        <w:widowControl w:val="0"/>
        <w:autoSpaceDE w:val="0"/>
        <w:autoSpaceDN w:val="0"/>
        <w:ind w:firstLine="540"/>
        <w:jc w:val="both"/>
        <w:rPr>
          <w:szCs w:val="20"/>
        </w:rPr>
      </w:pPr>
      <w:r w:rsidRPr="007B039C">
        <w:rPr>
          <w:szCs w:val="20"/>
        </w:rPr>
        <w:t>б) право муниципальной собственности на имущество прекращено по решению суда или в ином установленном законом порядке.</w:t>
      </w:r>
    </w:p>
    <w:p w:rsidR="007B039C" w:rsidRPr="007B039C" w:rsidRDefault="007B039C" w:rsidP="007B039C">
      <w:pPr>
        <w:widowControl w:val="0"/>
        <w:autoSpaceDE w:val="0"/>
        <w:autoSpaceDN w:val="0"/>
        <w:ind w:firstLine="540"/>
        <w:jc w:val="both"/>
        <w:rPr>
          <w:szCs w:val="20"/>
        </w:rPr>
      </w:pPr>
      <w:r w:rsidRPr="007B039C">
        <w:rPr>
          <w:szCs w:val="20"/>
        </w:rPr>
        <w:t xml:space="preserve">8. Сведения о муниципальном имуществе вносятся в перечень в составе и по форме, которые установлены в соответствии с </w:t>
      </w:r>
      <w:hyperlink r:id="rId25" w:history="1">
        <w:r w:rsidRPr="007B039C">
          <w:rPr>
            <w:szCs w:val="20"/>
          </w:rPr>
          <w:t>частью 4.4 статьи 18</w:t>
        </w:r>
      </w:hyperlink>
      <w:r w:rsidRPr="007B039C">
        <w:rPr>
          <w:szCs w:val="20"/>
        </w:rPr>
        <w:t xml:space="preserve"> Федерального закона "О развитии малого и среднего предпринимательства в Российской Федерации".</w:t>
      </w:r>
    </w:p>
    <w:p w:rsidR="007B039C" w:rsidRPr="007B039C" w:rsidRDefault="007B039C" w:rsidP="007B039C">
      <w:pPr>
        <w:widowControl w:val="0"/>
        <w:autoSpaceDE w:val="0"/>
        <w:autoSpaceDN w:val="0"/>
        <w:ind w:firstLine="540"/>
        <w:jc w:val="both"/>
        <w:rPr>
          <w:szCs w:val="20"/>
        </w:rPr>
      </w:pPr>
      <w:r w:rsidRPr="007B039C">
        <w:rPr>
          <w:szCs w:val="20"/>
        </w:rPr>
        <w:t>9. Сведения о муниципальном имуществе группируются в перечне по муниципальному образованию, по видам имущества (недвижимое имущество (в том числе единый недвижимый комплекс), движимое имущество).</w:t>
      </w:r>
    </w:p>
    <w:p w:rsidR="007B039C" w:rsidRPr="007B039C" w:rsidRDefault="007B039C" w:rsidP="007B039C">
      <w:pPr>
        <w:widowControl w:val="0"/>
        <w:autoSpaceDE w:val="0"/>
        <w:autoSpaceDN w:val="0"/>
        <w:ind w:firstLine="540"/>
        <w:jc w:val="both"/>
        <w:rPr>
          <w:szCs w:val="20"/>
        </w:rPr>
      </w:pPr>
      <w:r w:rsidRPr="007B039C">
        <w:rPr>
          <w:szCs w:val="20"/>
        </w:rPr>
        <w:t>10. Ведение перечня осуществляется администрацией муниципального образования  в электронной форме.</w:t>
      </w:r>
    </w:p>
    <w:p w:rsidR="007B039C" w:rsidRPr="007B039C" w:rsidRDefault="007B039C" w:rsidP="007B039C">
      <w:pPr>
        <w:widowControl w:val="0"/>
        <w:autoSpaceDE w:val="0"/>
        <w:autoSpaceDN w:val="0"/>
        <w:ind w:firstLine="540"/>
        <w:jc w:val="both"/>
        <w:rPr>
          <w:szCs w:val="20"/>
        </w:rPr>
      </w:pPr>
      <w:r w:rsidRPr="007B039C">
        <w:rPr>
          <w:szCs w:val="20"/>
        </w:rPr>
        <w:t>11. Перечень и внесенные в него изменения подлежат:</w:t>
      </w:r>
    </w:p>
    <w:p w:rsidR="007B039C" w:rsidRPr="007B039C" w:rsidRDefault="007B039C" w:rsidP="007B039C">
      <w:pPr>
        <w:widowControl w:val="0"/>
        <w:autoSpaceDE w:val="0"/>
        <w:autoSpaceDN w:val="0"/>
        <w:ind w:firstLine="540"/>
        <w:jc w:val="both"/>
        <w:rPr>
          <w:szCs w:val="20"/>
        </w:rPr>
      </w:pPr>
      <w:r w:rsidRPr="007B039C">
        <w:rPr>
          <w:szCs w:val="20"/>
        </w:rPr>
        <w:t>а) обязательному опубликованию в средствах массовой информации - в течение 10 рабочих дней со дня утверждения;</w:t>
      </w:r>
    </w:p>
    <w:p w:rsidR="007B039C" w:rsidRPr="007B039C" w:rsidRDefault="007B039C" w:rsidP="007B039C">
      <w:pPr>
        <w:widowControl w:val="0"/>
        <w:autoSpaceDE w:val="0"/>
        <w:autoSpaceDN w:val="0"/>
        <w:ind w:firstLine="540"/>
        <w:jc w:val="both"/>
        <w:rPr>
          <w:szCs w:val="20"/>
        </w:rPr>
      </w:pPr>
      <w:r w:rsidRPr="007B039C">
        <w:rPr>
          <w:szCs w:val="20"/>
        </w:rPr>
        <w:t>б) размещению на официальном сайте администрации муниципального образования  в информационно-телекоммуникационной сети "Интернет" (в том числе в форме открытых данных) - в течение 3 рабочих дней со дня утверждения</w:t>
      </w:r>
      <w:proofErr w:type="gramStart"/>
      <w:r w:rsidRPr="007B039C">
        <w:rPr>
          <w:szCs w:val="20"/>
        </w:rPr>
        <w:t>.".</w:t>
      </w:r>
      <w:proofErr w:type="gramEnd"/>
    </w:p>
    <w:p w:rsidR="007B039C" w:rsidRPr="007B039C" w:rsidRDefault="007B039C" w:rsidP="007B039C">
      <w:pPr>
        <w:widowControl w:val="0"/>
        <w:autoSpaceDE w:val="0"/>
        <w:autoSpaceDN w:val="0"/>
        <w:jc w:val="both"/>
        <w:rPr>
          <w:szCs w:val="20"/>
        </w:rPr>
      </w:pPr>
    </w:p>
    <w:p w:rsidR="007B039C" w:rsidRPr="007B039C" w:rsidRDefault="007B039C" w:rsidP="007B039C">
      <w:pPr>
        <w:widowControl w:val="0"/>
        <w:autoSpaceDE w:val="0"/>
        <w:autoSpaceDN w:val="0"/>
        <w:jc w:val="both"/>
        <w:rPr>
          <w:szCs w:val="20"/>
        </w:rPr>
      </w:pPr>
    </w:p>
    <w:p w:rsidR="007B039C" w:rsidRPr="007B039C" w:rsidRDefault="007B039C" w:rsidP="007B039C"/>
    <w:p w:rsidR="00C90896" w:rsidRPr="00837A4C" w:rsidRDefault="00C90896">
      <w:pPr>
        <w:rPr>
          <w:sz w:val="20"/>
          <w:szCs w:val="20"/>
        </w:rPr>
      </w:pPr>
    </w:p>
    <w:sectPr w:rsidR="00C90896" w:rsidRPr="00837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7F806A2"/>
    <w:multiLevelType w:val="hybridMultilevel"/>
    <w:tmpl w:val="EAF8EF48"/>
    <w:lvl w:ilvl="0" w:tplc="233AE17C">
      <w:start w:val="1"/>
      <w:numFmt w:val="decimal"/>
      <w:lvlText w:val="%1."/>
      <w:lvlJc w:val="left"/>
      <w:pPr>
        <w:ind w:left="1879" w:hanging="117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B760B0F"/>
    <w:multiLevelType w:val="hybridMultilevel"/>
    <w:tmpl w:val="314C75E4"/>
    <w:lvl w:ilvl="0" w:tplc="7FFC438E">
      <w:start w:val="1"/>
      <w:numFmt w:val="decimal"/>
      <w:lvlText w:val="%1."/>
      <w:lvlJc w:val="left"/>
      <w:pPr>
        <w:ind w:left="786"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56B5182"/>
    <w:multiLevelType w:val="hybridMultilevel"/>
    <w:tmpl w:val="82EAE08E"/>
    <w:lvl w:ilvl="0" w:tplc="E946BAD2">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7EFF6151"/>
    <w:multiLevelType w:val="hybridMultilevel"/>
    <w:tmpl w:val="6E0C48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A3"/>
    <w:rsid w:val="00054ACC"/>
    <w:rsid w:val="007B039C"/>
    <w:rsid w:val="00837A4C"/>
    <w:rsid w:val="00C90896"/>
    <w:rsid w:val="00D9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CC"/>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54A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54ACC"/>
    <w:rPr>
      <w:rFonts w:ascii="Arial" w:eastAsia="Times New Roman" w:hAnsi="Arial" w:cs="Arial"/>
      <w:lang w:eastAsia="ru-RU"/>
    </w:rPr>
  </w:style>
  <w:style w:type="character" w:styleId="a3">
    <w:name w:val="Hyperlink"/>
    <w:semiHidden/>
    <w:unhideWhenUsed/>
    <w:rsid w:val="00054ACC"/>
    <w:rPr>
      <w:rFonts w:ascii="Verdana" w:hAnsi="Verdana" w:hint="default"/>
      <w:color w:val="0000FF"/>
      <w:u w:val="single"/>
      <w:lang w:val="en-US" w:eastAsia="en-US" w:bidi="ar-SA"/>
    </w:rPr>
  </w:style>
  <w:style w:type="character" w:styleId="a4">
    <w:name w:val="FollowedHyperlink"/>
    <w:basedOn w:val="a0"/>
    <w:uiPriority w:val="99"/>
    <w:semiHidden/>
    <w:unhideWhenUsed/>
    <w:rsid w:val="00054ACC"/>
    <w:rPr>
      <w:color w:val="800080" w:themeColor="followedHyperlink"/>
      <w:u w:val="single"/>
    </w:rPr>
  </w:style>
  <w:style w:type="paragraph" w:styleId="a5">
    <w:name w:val="header"/>
    <w:basedOn w:val="a"/>
    <w:link w:val="a6"/>
    <w:semiHidden/>
    <w:unhideWhenUsed/>
    <w:rsid w:val="00054ACC"/>
    <w:pPr>
      <w:tabs>
        <w:tab w:val="center" w:pos="4677"/>
        <w:tab w:val="right" w:pos="9355"/>
      </w:tabs>
    </w:pPr>
  </w:style>
  <w:style w:type="character" w:customStyle="1" w:styleId="a6">
    <w:name w:val="Верхний колонтитул Знак"/>
    <w:basedOn w:val="a0"/>
    <w:link w:val="a5"/>
    <w:semiHidden/>
    <w:rsid w:val="00054ACC"/>
    <w:rPr>
      <w:rFonts w:ascii="Times New Roman" w:eastAsia="Times New Roman" w:hAnsi="Times New Roman" w:cs="Times New Roman"/>
      <w:sz w:val="24"/>
      <w:szCs w:val="24"/>
      <w:lang w:eastAsia="ru-RU"/>
    </w:rPr>
  </w:style>
  <w:style w:type="paragraph" w:styleId="a7">
    <w:name w:val="footer"/>
    <w:basedOn w:val="a"/>
    <w:link w:val="a8"/>
    <w:semiHidden/>
    <w:unhideWhenUsed/>
    <w:rsid w:val="00054ACC"/>
    <w:pPr>
      <w:tabs>
        <w:tab w:val="center" w:pos="4677"/>
        <w:tab w:val="right" w:pos="9355"/>
      </w:tabs>
    </w:pPr>
  </w:style>
  <w:style w:type="character" w:customStyle="1" w:styleId="a8">
    <w:name w:val="Нижний колонтитул Знак"/>
    <w:basedOn w:val="a0"/>
    <w:link w:val="a7"/>
    <w:semiHidden/>
    <w:rsid w:val="00054ACC"/>
    <w:rPr>
      <w:rFonts w:ascii="Times New Roman" w:eastAsia="Times New Roman" w:hAnsi="Times New Roman" w:cs="Times New Roman"/>
      <w:sz w:val="24"/>
      <w:szCs w:val="24"/>
      <w:lang w:eastAsia="ru-RU"/>
    </w:rPr>
  </w:style>
  <w:style w:type="paragraph" w:styleId="a9">
    <w:name w:val="Title"/>
    <w:basedOn w:val="a"/>
    <w:link w:val="aa"/>
    <w:qFormat/>
    <w:rsid w:val="00054ACC"/>
    <w:pPr>
      <w:tabs>
        <w:tab w:val="left" w:pos="4820"/>
      </w:tabs>
      <w:ind w:firstLine="720"/>
      <w:jc w:val="center"/>
    </w:pPr>
    <w:rPr>
      <w:b/>
      <w:szCs w:val="20"/>
      <w:lang w:val="en-US"/>
    </w:rPr>
  </w:style>
  <w:style w:type="character" w:customStyle="1" w:styleId="aa">
    <w:name w:val="Название Знак"/>
    <w:basedOn w:val="a0"/>
    <w:link w:val="a9"/>
    <w:rsid w:val="00054ACC"/>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054ACC"/>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054ACC"/>
    <w:rPr>
      <w:rFonts w:ascii="Arial" w:eastAsia="Times New Roman" w:hAnsi="Arial" w:cs="Times New Roman"/>
      <w:sz w:val="28"/>
      <w:szCs w:val="20"/>
      <w:lang w:eastAsia="ru-RU"/>
    </w:rPr>
  </w:style>
  <w:style w:type="paragraph" w:styleId="ad">
    <w:name w:val="Balloon Text"/>
    <w:basedOn w:val="a"/>
    <w:link w:val="ae"/>
    <w:semiHidden/>
    <w:unhideWhenUsed/>
    <w:rsid w:val="00054ACC"/>
    <w:rPr>
      <w:rFonts w:ascii="Tahoma" w:hAnsi="Tahoma" w:cs="Tahoma"/>
      <w:sz w:val="16"/>
      <w:szCs w:val="16"/>
    </w:rPr>
  </w:style>
  <w:style w:type="character" w:customStyle="1" w:styleId="ae">
    <w:name w:val="Текст выноски Знак"/>
    <w:basedOn w:val="a0"/>
    <w:link w:val="ad"/>
    <w:semiHidden/>
    <w:rsid w:val="00054ACC"/>
    <w:rPr>
      <w:rFonts w:ascii="Tahoma" w:eastAsia="Times New Roman" w:hAnsi="Tahoma" w:cs="Tahoma"/>
      <w:sz w:val="16"/>
      <w:szCs w:val="16"/>
      <w:lang w:eastAsia="ru-RU"/>
    </w:rPr>
  </w:style>
  <w:style w:type="paragraph" w:styleId="af">
    <w:name w:val="List Paragraph"/>
    <w:basedOn w:val="a"/>
    <w:uiPriority w:val="34"/>
    <w:qFormat/>
    <w:rsid w:val="00054ACC"/>
    <w:pPr>
      <w:ind w:left="720"/>
      <w:contextualSpacing/>
    </w:pPr>
  </w:style>
  <w:style w:type="paragraph" w:customStyle="1" w:styleId="ConsNormal">
    <w:name w:val="ConsNormal"/>
    <w:rsid w:val="00054A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4A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54A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054ACC"/>
    <w:pPr>
      <w:snapToGrid w:val="0"/>
    </w:pPr>
    <w:rPr>
      <w:rFonts w:ascii="Courier New" w:hAnsi="Courier New" w:cs="Courier New"/>
      <w:sz w:val="20"/>
      <w:szCs w:val="20"/>
    </w:rPr>
  </w:style>
  <w:style w:type="paragraph" w:customStyle="1" w:styleId="ConsPlusNormal">
    <w:name w:val="ConsPlusNormal"/>
    <w:rsid w:val="00054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4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4A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Знак Знак Знак Знак"/>
    <w:basedOn w:val="a"/>
    <w:semiHidden/>
    <w:rsid w:val="00054ACC"/>
    <w:pPr>
      <w:tabs>
        <w:tab w:val="num" w:pos="360"/>
      </w:tabs>
      <w:spacing w:before="120" w:after="160" w:line="240" w:lineRule="exact"/>
      <w:jc w:val="both"/>
    </w:pPr>
    <w:rPr>
      <w:rFonts w:ascii="Verdana" w:hAnsi="Verdana"/>
      <w:sz w:val="20"/>
      <w:szCs w:val="20"/>
      <w:lang w:val="en-US" w:eastAsia="en-US"/>
    </w:rPr>
  </w:style>
  <w:style w:type="character" w:styleId="af1">
    <w:name w:val="page number"/>
    <w:semiHidden/>
    <w:unhideWhenUsed/>
    <w:rsid w:val="00054ACC"/>
    <w:rPr>
      <w:rFonts w:ascii="Verdana" w:hAnsi="Verdana" w:hint="default"/>
      <w:lang w:val="en-US" w:eastAsia="en-US" w:bidi="ar-SA"/>
    </w:rPr>
  </w:style>
  <w:style w:type="character" w:customStyle="1" w:styleId="af2">
    <w:name w:val="Гипертекстовая ссылка"/>
    <w:rsid w:val="00054ACC"/>
    <w:rPr>
      <w:rFonts w:ascii="Verdana" w:hAnsi="Verdana" w:hint="default"/>
      <w:color w:val="008000"/>
      <w:sz w:val="20"/>
      <w:szCs w:val="20"/>
      <w:u w:val="single"/>
      <w:lang w:val="en-US" w:eastAsia="en-US" w:bidi="ar-SA"/>
    </w:rPr>
  </w:style>
  <w:style w:type="character" w:customStyle="1" w:styleId="af3">
    <w:name w:val="Не вступил в силу"/>
    <w:rsid w:val="00054ACC"/>
    <w:rPr>
      <w:rFonts w:ascii="Verdana" w:hAnsi="Verdana" w:hint="default"/>
      <w:color w:val="008080"/>
      <w:sz w:val="20"/>
      <w:szCs w:val="20"/>
      <w:lang w:val="en-US" w:eastAsia="en-US" w:bidi="ar-SA"/>
    </w:rPr>
  </w:style>
  <w:style w:type="character" w:customStyle="1" w:styleId="af4">
    <w:name w:val="Цветовое выделение"/>
    <w:rsid w:val="00054ACC"/>
    <w:rPr>
      <w:b/>
      <w:bCs/>
      <w:color w:val="000080"/>
    </w:rPr>
  </w:style>
  <w:style w:type="paragraph" w:styleId="af5">
    <w:name w:val="Normal (Web)"/>
    <w:basedOn w:val="a"/>
    <w:semiHidden/>
    <w:unhideWhenUsed/>
    <w:rsid w:val="007B039C"/>
    <w:pPr>
      <w:spacing w:before="150"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CC"/>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054A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054ACC"/>
    <w:rPr>
      <w:rFonts w:ascii="Arial" w:eastAsia="Times New Roman" w:hAnsi="Arial" w:cs="Arial"/>
      <w:lang w:eastAsia="ru-RU"/>
    </w:rPr>
  </w:style>
  <w:style w:type="character" w:styleId="a3">
    <w:name w:val="Hyperlink"/>
    <w:semiHidden/>
    <w:unhideWhenUsed/>
    <w:rsid w:val="00054ACC"/>
    <w:rPr>
      <w:rFonts w:ascii="Verdana" w:hAnsi="Verdana" w:hint="default"/>
      <w:color w:val="0000FF"/>
      <w:u w:val="single"/>
      <w:lang w:val="en-US" w:eastAsia="en-US" w:bidi="ar-SA"/>
    </w:rPr>
  </w:style>
  <w:style w:type="character" w:styleId="a4">
    <w:name w:val="FollowedHyperlink"/>
    <w:basedOn w:val="a0"/>
    <w:uiPriority w:val="99"/>
    <w:semiHidden/>
    <w:unhideWhenUsed/>
    <w:rsid w:val="00054ACC"/>
    <w:rPr>
      <w:color w:val="800080" w:themeColor="followedHyperlink"/>
      <w:u w:val="single"/>
    </w:rPr>
  </w:style>
  <w:style w:type="paragraph" w:styleId="a5">
    <w:name w:val="header"/>
    <w:basedOn w:val="a"/>
    <w:link w:val="a6"/>
    <w:semiHidden/>
    <w:unhideWhenUsed/>
    <w:rsid w:val="00054ACC"/>
    <w:pPr>
      <w:tabs>
        <w:tab w:val="center" w:pos="4677"/>
        <w:tab w:val="right" w:pos="9355"/>
      </w:tabs>
    </w:pPr>
  </w:style>
  <w:style w:type="character" w:customStyle="1" w:styleId="a6">
    <w:name w:val="Верхний колонтитул Знак"/>
    <w:basedOn w:val="a0"/>
    <w:link w:val="a5"/>
    <w:semiHidden/>
    <w:rsid w:val="00054ACC"/>
    <w:rPr>
      <w:rFonts w:ascii="Times New Roman" w:eastAsia="Times New Roman" w:hAnsi="Times New Roman" w:cs="Times New Roman"/>
      <w:sz w:val="24"/>
      <w:szCs w:val="24"/>
      <w:lang w:eastAsia="ru-RU"/>
    </w:rPr>
  </w:style>
  <w:style w:type="paragraph" w:styleId="a7">
    <w:name w:val="footer"/>
    <w:basedOn w:val="a"/>
    <w:link w:val="a8"/>
    <w:semiHidden/>
    <w:unhideWhenUsed/>
    <w:rsid w:val="00054ACC"/>
    <w:pPr>
      <w:tabs>
        <w:tab w:val="center" w:pos="4677"/>
        <w:tab w:val="right" w:pos="9355"/>
      </w:tabs>
    </w:pPr>
  </w:style>
  <w:style w:type="character" w:customStyle="1" w:styleId="a8">
    <w:name w:val="Нижний колонтитул Знак"/>
    <w:basedOn w:val="a0"/>
    <w:link w:val="a7"/>
    <w:semiHidden/>
    <w:rsid w:val="00054ACC"/>
    <w:rPr>
      <w:rFonts w:ascii="Times New Roman" w:eastAsia="Times New Roman" w:hAnsi="Times New Roman" w:cs="Times New Roman"/>
      <w:sz w:val="24"/>
      <w:szCs w:val="24"/>
      <w:lang w:eastAsia="ru-RU"/>
    </w:rPr>
  </w:style>
  <w:style w:type="paragraph" w:styleId="a9">
    <w:name w:val="Title"/>
    <w:basedOn w:val="a"/>
    <w:link w:val="aa"/>
    <w:qFormat/>
    <w:rsid w:val="00054ACC"/>
    <w:pPr>
      <w:tabs>
        <w:tab w:val="left" w:pos="4820"/>
      </w:tabs>
      <w:ind w:firstLine="720"/>
      <w:jc w:val="center"/>
    </w:pPr>
    <w:rPr>
      <w:b/>
      <w:szCs w:val="20"/>
      <w:lang w:val="en-US"/>
    </w:rPr>
  </w:style>
  <w:style w:type="character" w:customStyle="1" w:styleId="aa">
    <w:name w:val="Название Знак"/>
    <w:basedOn w:val="a0"/>
    <w:link w:val="a9"/>
    <w:rsid w:val="00054ACC"/>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054ACC"/>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054ACC"/>
    <w:rPr>
      <w:rFonts w:ascii="Arial" w:eastAsia="Times New Roman" w:hAnsi="Arial" w:cs="Times New Roman"/>
      <w:sz w:val="28"/>
      <w:szCs w:val="20"/>
      <w:lang w:eastAsia="ru-RU"/>
    </w:rPr>
  </w:style>
  <w:style w:type="paragraph" w:styleId="ad">
    <w:name w:val="Balloon Text"/>
    <w:basedOn w:val="a"/>
    <w:link w:val="ae"/>
    <w:semiHidden/>
    <w:unhideWhenUsed/>
    <w:rsid w:val="00054ACC"/>
    <w:rPr>
      <w:rFonts w:ascii="Tahoma" w:hAnsi="Tahoma" w:cs="Tahoma"/>
      <w:sz w:val="16"/>
      <w:szCs w:val="16"/>
    </w:rPr>
  </w:style>
  <w:style w:type="character" w:customStyle="1" w:styleId="ae">
    <w:name w:val="Текст выноски Знак"/>
    <w:basedOn w:val="a0"/>
    <w:link w:val="ad"/>
    <w:semiHidden/>
    <w:rsid w:val="00054ACC"/>
    <w:rPr>
      <w:rFonts w:ascii="Tahoma" w:eastAsia="Times New Roman" w:hAnsi="Tahoma" w:cs="Tahoma"/>
      <w:sz w:val="16"/>
      <w:szCs w:val="16"/>
      <w:lang w:eastAsia="ru-RU"/>
    </w:rPr>
  </w:style>
  <w:style w:type="paragraph" w:styleId="af">
    <w:name w:val="List Paragraph"/>
    <w:basedOn w:val="a"/>
    <w:uiPriority w:val="34"/>
    <w:qFormat/>
    <w:rsid w:val="00054ACC"/>
    <w:pPr>
      <w:ind w:left="720"/>
      <w:contextualSpacing/>
    </w:pPr>
  </w:style>
  <w:style w:type="paragraph" w:customStyle="1" w:styleId="ConsNormal">
    <w:name w:val="ConsNormal"/>
    <w:rsid w:val="00054ACC"/>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054ACC"/>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054ACC"/>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054ACC"/>
    <w:pPr>
      <w:snapToGrid w:val="0"/>
    </w:pPr>
    <w:rPr>
      <w:rFonts w:ascii="Courier New" w:hAnsi="Courier New" w:cs="Courier New"/>
      <w:sz w:val="20"/>
      <w:szCs w:val="20"/>
    </w:rPr>
  </w:style>
  <w:style w:type="paragraph" w:customStyle="1" w:styleId="ConsPlusNormal">
    <w:name w:val="ConsPlusNormal"/>
    <w:rsid w:val="00054A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54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4AC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Знак Знак Знак Знак"/>
    <w:basedOn w:val="a"/>
    <w:semiHidden/>
    <w:rsid w:val="00054ACC"/>
    <w:pPr>
      <w:tabs>
        <w:tab w:val="num" w:pos="360"/>
      </w:tabs>
      <w:spacing w:before="120" w:after="160" w:line="240" w:lineRule="exact"/>
      <w:jc w:val="both"/>
    </w:pPr>
    <w:rPr>
      <w:rFonts w:ascii="Verdana" w:hAnsi="Verdana"/>
      <w:sz w:val="20"/>
      <w:szCs w:val="20"/>
      <w:lang w:val="en-US" w:eastAsia="en-US"/>
    </w:rPr>
  </w:style>
  <w:style w:type="character" w:styleId="af1">
    <w:name w:val="page number"/>
    <w:semiHidden/>
    <w:unhideWhenUsed/>
    <w:rsid w:val="00054ACC"/>
    <w:rPr>
      <w:rFonts w:ascii="Verdana" w:hAnsi="Verdana" w:hint="default"/>
      <w:lang w:val="en-US" w:eastAsia="en-US" w:bidi="ar-SA"/>
    </w:rPr>
  </w:style>
  <w:style w:type="character" w:customStyle="1" w:styleId="af2">
    <w:name w:val="Гипертекстовая ссылка"/>
    <w:rsid w:val="00054ACC"/>
    <w:rPr>
      <w:rFonts w:ascii="Verdana" w:hAnsi="Verdana" w:hint="default"/>
      <w:color w:val="008000"/>
      <w:sz w:val="20"/>
      <w:szCs w:val="20"/>
      <w:u w:val="single"/>
      <w:lang w:val="en-US" w:eastAsia="en-US" w:bidi="ar-SA"/>
    </w:rPr>
  </w:style>
  <w:style w:type="character" w:customStyle="1" w:styleId="af3">
    <w:name w:val="Не вступил в силу"/>
    <w:rsid w:val="00054ACC"/>
    <w:rPr>
      <w:rFonts w:ascii="Verdana" w:hAnsi="Verdana" w:hint="default"/>
      <w:color w:val="008080"/>
      <w:sz w:val="20"/>
      <w:szCs w:val="20"/>
      <w:lang w:val="en-US" w:eastAsia="en-US" w:bidi="ar-SA"/>
    </w:rPr>
  </w:style>
  <w:style w:type="character" w:customStyle="1" w:styleId="af4">
    <w:name w:val="Цветовое выделение"/>
    <w:rsid w:val="00054ACC"/>
    <w:rPr>
      <w:b/>
      <w:bCs/>
      <w:color w:val="000080"/>
    </w:rPr>
  </w:style>
  <w:style w:type="paragraph" w:styleId="af5">
    <w:name w:val="Normal (Web)"/>
    <w:basedOn w:val="a"/>
    <w:semiHidden/>
    <w:unhideWhenUsed/>
    <w:rsid w:val="007B039C"/>
    <w:pPr>
      <w:spacing w:before="150"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6698">
      <w:bodyDiv w:val="1"/>
      <w:marLeft w:val="0"/>
      <w:marRight w:val="0"/>
      <w:marTop w:val="0"/>
      <w:marBottom w:val="0"/>
      <w:divBdr>
        <w:top w:val="none" w:sz="0" w:space="0" w:color="auto"/>
        <w:left w:val="none" w:sz="0" w:space="0" w:color="auto"/>
        <w:bottom w:val="none" w:sz="0" w:space="0" w:color="auto"/>
        <w:right w:val="none" w:sz="0" w:space="0" w:color="auto"/>
      </w:divBdr>
    </w:div>
    <w:div w:id="11066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33BDD68F9A73E48804B4C0DA729EB49C69D53c2O1H" TargetMode="External"/><Relationship Id="rId13" Type="http://schemas.openxmlformats.org/officeDocument/2006/relationships/hyperlink" Target="consultantplus://offline/ref=84D6CDB4195BEAF8C304A676ACD0D212D5D7E0560FE90D68268151D00DT1EDG" TargetMode="External"/><Relationship Id="rId18" Type="http://schemas.openxmlformats.org/officeDocument/2006/relationships/hyperlink" Target="consultantplus://offline/ref=6867D35DF777C16FC08DA48018221710C727CC65F3EAF39972E5DEv9ZA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53530E9E1D5A28ABDC5D0C065CBF6E5561D1A845B741674452BB6FF64V1m2H" TargetMode="External"/><Relationship Id="rId7" Type="http://schemas.openxmlformats.org/officeDocument/2006/relationships/hyperlink" Target="consultantplus://offline/ref=478B7ED82C389E6019B1ADF25DBBD6C2CF5EC23CD768F9A73E48804B4C0DA729EB49C69Cc5O1H" TargetMode="External"/><Relationship Id="rId12" Type="http://schemas.openxmlformats.org/officeDocument/2006/relationships/hyperlink" Target="consultantplus://offline/ref=84D6CDB4195BEAF8C304A676ACD0D212D5D7E0560FE90D68268151D00DT1EDG" TargetMode="External"/><Relationship Id="rId17" Type="http://schemas.openxmlformats.org/officeDocument/2006/relationships/hyperlink" Target="consultantplus://offline/ref=6867D35DF777C16FC08DA48018221710C727CC65F3EAF39972E5DEv9ZAJ" TargetMode="External"/><Relationship Id="rId25" Type="http://schemas.openxmlformats.org/officeDocument/2006/relationships/hyperlink" Target="consultantplus://offline/ref=3FF0E6E71AB63D68310EAAF4139AA4717ABB5FBF4D7AF74A5F4BFB5462DAE3DD7C9DA462D15678D7Z6L7H" TargetMode="External"/><Relationship Id="rId2" Type="http://schemas.openxmlformats.org/officeDocument/2006/relationships/styles" Target="styles.xml"/><Relationship Id="rId16" Type="http://schemas.openxmlformats.org/officeDocument/2006/relationships/hyperlink" Target="consultantplus://offline/ref=6867D35DF777C16FC08DA48018221710C727CC65F3EAF39972E5DEv9ZAJ" TargetMode="External"/><Relationship Id="rId20" Type="http://schemas.openxmlformats.org/officeDocument/2006/relationships/hyperlink" Target="file:///C:\Users\&#1040;&#1076;&#1084;&#1080;&#1085;\Desktop\&#1055;&#1086;&#1089;&#1090;&#1072;&#1085;&#1086;&#1074;&#1083;&#1077;&#1085;&#1080;&#1103;\2017%20&#1075;&#1086;&#1076;\3.&#1052;&#1072;&#1088;&#1090;\&#1055;&#1086;&#1089;&#1090;&#1072;&#1085;&#1086;&#1074;&#1083;&#1077;&#1085;&#1080;&#1077;%20&#8470;%2036%20&#1087;&#1086;%20&#1087;&#1086;&#1088;&#1103;&#1076;&#1082;&#1091;%20&#1080;&#1085;&#1092;&#1086;&#1088;&#1084;&#1080;&#1088;..docx" TargetMode="External"/><Relationship Id="rId1" Type="http://schemas.openxmlformats.org/officeDocument/2006/relationships/numbering" Target="numbering.xml"/><Relationship Id="rId6" Type="http://schemas.openxmlformats.org/officeDocument/2006/relationships/hyperlink" Target="consultantplus://offline/ref=478B7ED82C389E6019B1ADF25DBBD6C2CF5FC13FD768F9A73E48804B4C0DA729EB49C69F53272F87c1O7H" TargetMode="External"/><Relationship Id="rId11" Type="http://schemas.openxmlformats.org/officeDocument/2006/relationships/hyperlink" Target="consultantplus://offline/ref=478B7ED82C389E6019B1ADF25DBBD6C2CF5EC33AD769F9A73E48804B4C0DA729EB49C69D56c2O2H" TargetMode="External"/><Relationship Id="rId24" Type="http://schemas.openxmlformats.org/officeDocument/2006/relationships/hyperlink" Target="consultantplus://offline/ref=3FF0E6E71AB63D68310EAAF4139AA47179B25CB74871F74A5F4BFB5462ZDLAH" TargetMode="External"/><Relationship Id="rId5" Type="http://schemas.openxmlformats.org/officeDocument/2006/relationships/webSettings" Target="webSettings.xml"/><Relationship Id="rId15" Type="http://schemas.openxmlformats.org/officeDocument/2006/relationships/hyperlink" Target="file:///C:\Users\&#1040;&#1076;&#1084;&#1080;&#1085;\Desktop\&#1059;&#1089;&#1090;&#1072;&#1074;%20&#1085;&#1072;%20&#1088;&#1077;&#1075;&#1080;&#1089;&#1090;&#1088;.%20&#1084;&#1072;&#1088;&#1090;%202014\&#1059;&#1089;&#1090;&#1072;&#1074;%20&#1085;&#1072;%20&#1092;&#1077;&#1074;&#1088;&#1072;&#1083;&#1100;%202014%20&#1075;&#1086;&#1076;&#1072;.doc" TargetMode="External"/><Relationship Id="rId23" Type="http://schemas.openxmlformats.org/officeDocument/2006/relationships/hyperlink" Target="consultantplus://offline/ref=3FF0E6E71AB63D68310EAAF4139AA4717ABB5FBF4D7AF74A5F4BFB5462DAE3DD7C9DA462D15678D7Z6L6H" TargetMode="External"/><Relationship Id="rId10" Type="http://schemas.openxmlformats.org/officeDocument/2006/relationships/hyperlink" Target="consultantplus://offline/ref=478B7ED82C389E6019B1ADF25DBBD6C2CF5EC339D661F9A73E48804B4C0DA729EB49C69F53272C88c1OEH" TargetMode="External"/><Relationship Id="rId19" Type="http://schemas.openxmlformats.org/officeDocument/2006/relationships/hyperlink" Target="consultantplus://offline/ref=453530E9E1D5A28ABDC5D0C065CBF6E5561D1B855D791674452BB6FF6412A0E607B18D5BDD9D886CV3mEH" TargetMode="External"/><Relationship Id="rId4" Type="http://schemas.openxmlformats.org/officeDocument/2006/relationships/settings" Target="settings.xml"/><Relationship Id="rId9" Type="http://schemas.openxmlformats.org/officeDocument/2006/relationships/hyperlink" Target="consultantplus://offline/ref=478B7ED82C389E6019B1ADF25DBBD6C2CF5EC33BDD68F9A73E48804B4Cc0ODH" TargetMode="External"/><Relationship Id="rId14" Type="http://schemas.openxmlformats.org/officeDocument/2006/relationships/hyperlink" Target="consultantplus://offline/ref=84D6CDB4195BEAF8C304A676ACD0D212D5D7E1530AEB0D68268151D00DT1EDG" TargetMode="External"/><Relationship Id="rId22" Type="http://schemas.openxmlformats.org/officeDocument/2006/relationships/hyperlink" Target="consultantplus://offline/ref=3FF0E6E71AB63D68310EAAF4139AA4717ABB5FBF4D7AF74A5F4BFB5462DAE3DD7C9DA462D15678D7Z6L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27169</Words>
  <Characters>154867</Characters>
  <Application>Microsoft Office Word</Application>
  <DocSecurity>0</DocSecurity>
  <Lines>1290</Lines>
  <Paragraphs>363</Paragraphs>
  <ScaleCrop>false</ScaleCrop>
  <Company/>
  <LinksUpToDate>false</LinksUpToDate>
  <CharactersWithSpaces>181673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2017-03-13T06:15:00Z</dcterms:created>
  <dcterms:modified xsi:type="dcterms:W3CDTF">2017-04-17T00:42:00Z</dcterms:modified>
</cp:coreProperties>
</file>